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7089BBA" w14:textId="2F640611" w:rsidR="00975F31" w:rsidRDefault="00B07066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РОЗВИТОК ОСОБИСТОСТІ ЛІДЕРА</w:t>
      </w:r>
    </w:p>
    <w:p w14:paraId="087C945F" w14:textId="77777777" w:rsidR="00692AD4" w:rsidRPr="00692AD4" w:rsidRDefault="00692AD4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514F2ADA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AA3C33">
        <w:rPr>
          <w:rFonts w:ascii="Times" w:hAnsi="Times"/>
          <w:b/>
          <w:sz w:val="28"/>
          <w:szCs w:val="28"/>
          <w:lang w:val="uk-UA"/>
        </w:rPr>
        <w:t>Розвиток особистості лідера</w:t>
      </w:r>
      <w:r w:rsidR="00F911C2" w:rsidRPr="00692AD4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36C4105" w14:textId="77777777" w:rsidR="00F911C2" w:rsidRDefault="00F911C2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419519E" w14:textId="77777777" w:rsidR="006A4AE5" w:rsidRDefault="00AA3C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В той час, коли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17-20 століття були зосереджені на матеріальному аспекті життя цивілізації, </w:t>
      </w:r>
      <w:r w:rsidR="00237A42">
        <w:rPr>
          <w:rFonts w:ascii="Times" w:hAnsi="Times"/>
          <w:sz w:val="28"/>
          <w:szCs w:val="28"/>
          <w:lang w:val="uk-UA"/>
        </w:rPr>
        <w:t xml:space="preserve">то </w:t>
      </w:r>
      <w:r w:rsidR="0015089B" w:rsidRPr="0015089B">
        <w:rPr>
          <w:rFonts w:ascii="Times" w:hAnsi="Times"/>
          <w:sz w:val="28"/>
          <w:szCs w:val="28"/>
          <w:lang w:val="uk-UA"/>
        </w:rPr>
        <w:t>на</w:t>
      </w:r>
      <w:r w:rsidR="00237A42">
        <w:rPr>
          <w:rFonts w:ascii="Times" w:hAnsi="Times"/>
          <w:sz w:val="28"/>
          <w:szCs w:val="28"/>
          <w:lang w:val="uk-UA"/>
        </w:rPr>
        <w:t xml:space="preserve">ступний період 21 століття 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присвячений духовному розвитку людини.  Ті лідери, які хочуть привести свій заклад до нового </w:t>
      </w:r>
      <w:r w:rsidR="006A4AE5">
        <w:rPr>
          <w:rFonts w:ascii="Times" w:hAnsi="Times"/>
          <w:sz w:val="28"/>
          <w:szCs w:val="28"/>
          <w:lang w:val="uk-UA"/>
        </w:rPr>
        <w:t>часу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, вже намагаються працювати над своїм особистим розвитком.  Це </w:t>
      </w:r>
      <w:r w:rsidR="006A4AE5">
        <w:rPr>
          <w:rFonts w:ascii="Times" w:hAnsi="Times"/>
          <w:sz w:val="28"/>
          <w:szCs w:val="28"/>
          <w:lang w:val="uk-UA"/>
        </w:rPr>
        <w:t>навчання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</w:t>
      </w:r>
      <w:r w:rsidR="006A4AE5">
        <w:rPr>
          <w:rFonts w:ascii="Times" w:hAnsi="Times"/>
          <w:sz w:val="28"/>
          <w:szCs w:val="28"/>
          <w:lang w:val="uk-UA"/>
        </w:rPr>
        <w:t xml:space="preserve">розроблене </w:t>
      </w:r>
      <w:r w:rsidR="0015089B" w:rsidRPr="0015089B">
        <w:rPr>
          <w:rFonts w:ascii="Times" w:hAnsi="Times"/>
          <w:sz w:val="28"/>
          <w:szCs w:val="28"/>
          <w:lang w:val="uk-UA"/>
        </w:rPr>
        <w:t>для всіх керівників, підприємців, менеджерів та всіх</w:t>
      </w:r>
      <w:r w:rsidR="006A4AE5">
        <w:rPr>
          <w:rFonts w:ascii="Times" w:hAnsi="Times"/>
          <w:sz w:val="28"/>
          <w:szCs w:val="28"/>
          <w:lang w:val="uk-UA"/>
        </w:rPr>
        <w:t xml:space="preserve"> компетентних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працівників, які зацікавлені у роз</w:t>
      </w:r>
      <w:r w:rsidR="006A4AE5">
        <w:rPr>
          <w:rFonts w:ascii="Times" w:hAnsi="Times"/>
          <w:sz w:val="28"/>
          <w:szCs w:val="28"/>
          <w:lang w:val="uk-UA"/>
        </w:rPr>
        <w:t>витку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</w:t>
      </w:r>
      <w:r w:rsidR="006A4AE5">
        <w:rPr>
          <w:rFonts w:ascii="Times" w:hAnsi="Times"/>
          <w:sz w:val="28"/>
          <w:szCs w:val="28"/>
          <w:lang w:val="uk-UA"/>
        </w:rPr>
        <w:t>свого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особистого потенціалу та особистого потенціалу своїх колег.  </w:t>
      </w:r>
    </w:p>
    <w:p w14:paraId="787D7793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9A33945" w14:textId="77777777" w:rsidR="006A4AE5" w:rsidRDefault="006A4AE5" w:rsidP="006A4AE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55428D">
        <w:rPr>
          <w:rFonts w:ascii="Times" w:hAnsi="Times"/>
          <w:sz w:val="28"/>
          <w:szCs w:val="28"/>
          <w:lang w:val="uk-UA"/>
        </w:rPr>
        <w:t xml:space="preserve"> розраховане на кандидатів з </w:t>
      </w:r>
      <w:r>
        <w:rPr>
          <w:rFonts w:ascii="Times" w:hAnsi="Times"/>
          <w:sz w:val="28"/>
          <w:szCs w:val="28"/>
          <w:lang w:val="uk-UA"/>
        </w:rPr>
        <w:t>вищо</w:t>
      </w:r>
      <w:r w:rsidRPr="0055428D">
        <w:rPr>
          <w:rFonts w:ascii="Times" w:hAnsi="Times"/>
          <w:sz w:val="28"/>
          <w:szCs w:val="28"/>
          <w:lang w:val="uk-UA"/>
        </w:rPr>
        <w:t xml:space="preserve">ю освітою, але </w:t>
      </w:r>
      <w:r>
        <w:rPr>
          <w:rFonts w:ascii="Times" w:hAnsi="Times"/>
          <w:sz w:val="28"/>
          <w:szCs w:val="28"/>
          <w:lang w:val="uk-UA"/>
        </w:rPr>
        <w:t>також приймаються і практики із середньою освітою та</w:t>
      </w:r>
      <w:r w:rsidRPr="0055428D">
        <w:rPr>
          <w:rFonts w:ascii="Times" w:hAnsi="Times"/>
          <w:sz w:val="28"/>
          <w:szCs w:val="28"/>
          <w:lang w:val="uk-UA"/>
        </w:rPr>
        <w:t xml:space="preserve"> необхідним досвідом.  </w:t>
      </w:r>
    </w:p>
    <w:p w14:paraId="35D90620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1CCCF57" w14:textId="77777777" w:rsidR="006A4AE5" w:rsidRDefault="0015089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3F6DB052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E1219C5" w14:textId="06D44FA3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У разі надзвичайної завантаженості студента навчання можна закінчити навіть за коротший час.  </w:t>
      </w:r>
    </w:p>
    <w:p w14:paraId="3730BE52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05FD93" w14:textId="77777777" w:rsidR="006A4AE5" w:rsidRDefault="0015089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 xml:space="preserve">Інформація про систему та цілі </w:t>
      </w:r>
      <w:r w:rsidR="006A4AE5">
        <w:rPr>
          <w:rFonts w:ascii="Times" w:hAnsi="Times"/>
          <w:b/>
          <w:sz w:val="28"/>
          <w:szCs w:val="28"/>
          <w:lang w:val="uk-UA"/>
        </w:rPr>
        <w:t>навча</w:t>
      </w:r>
      <w:r w:rsidRPr="006A4AE5">
        <w:rPr>
          <w:rFonts w:ascii="Times" w:hAnsi="Times"/>
          <w:b/>
          <w:sz w:val="28"/>
          <w:szCs w:val="28"/>
          <w:lang w:val="uk-UA"/>
        </w:rPr>
        <w:t>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704D3D16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04CD25E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Ми пропонуємо В</w:t>
      </w:r>
      <w:r w:rsidR="0015089B" w:rsidRPr="0015089B">
        <w:rPr>
          <w:rFonts w:ascii="Times" w:hAnsi="Times"/>
          <w:sz w:val="28"/>
          <w:szCs w:val="28"/>
          <w:lang w:val="uk-UA"/>
        </w:rPr>
        <w:t>ам ексклюзивну навчальну програму, мета якої - нада</w:t>
      </w:r>
      <w:r>
        <w:rPr>
          <w:rFonts w:ascii="Times" w:hAnsi="Times"/>
          <w:sz w:val="28"/>
          <w:szCs w:val="28"/>
          <w:lang w:val="uk-UA"/>
        </w:rPr>
        <w:t>ти В</w:t>
      </w:r>
      <w:r w:rsidR="0015089B" w:rsidRPr="0015089B">
        <w:rPr>
          <w:rFonts w:ascii="Times" w:hAnsi="Times"/>
          <w:sz w:val="28"/>
          <w:szCs w:val="28"/>
          <w:lang w:val="uk-UA"/>
        </w:rPr>
        <w:t>ам можл</w:t>
      </w:r>
      <w:r>
        <w:rPr>
          <w:rFonts w:ascii="Times" w:hAnsi="Times"/>
          <w:sz w:val="28"/>
          <w:szCs w:val="28"/>
          <w:lang w:val="uk-UA"/>
        </w:rPr>
        <w:t>ивість працювати над розвитком В</w:t>
      </w:r>
      <w:r w:rsidR="0015089B" w:rsidRPr="0015089B">
        <w:rPr>
          <w:rFonts w:ascii="Times" w:hAnsi="Times"/>
          <w:sz w:val="28"/>
          <w:szCs w:val="28"/>
          <w:lang w:val="uk-UA"/>
        </w:rPr>
        <w:t>ашої особистості та розробляти нові концепції стратегічного управління відповідно до швидко мінливих соціальних та ділових умов.  До ц</w:t>
      </w:r>
      <w:r>
        <w:rPr>
          <w:rFonts w:ascii="Times" w:hAnsi="Times"/>
          <w:sz w:val="28"/>
          <w:szCs w:val="28"/>
          <w:lang w:val="uk-UA"/>
        </w:rPr>
        <w:t xml:space="preserve">ього часу </w:t>
      </w:r>
      <w:r w:rsidR="0015089B" w:rsidRPr="0015089B">
        <w:rPr>
          <w:rFonts w:ascii="Times" w:hAnsi="Times"/>
          <w:sz w:val="28"/>
          <w:szCs w:val="28"/>
          <w:lang w:val="uk-UA"/>
        </w:rPr>
        <w:t>менеджери в основному займаються технікою управління процесами та робото</w:t>
      </w:r>
      <w:r>
        <w:rPr>
          <w:rFonts w:ascii="Times" w:hAnsi="Times"/>
          <w:sz w:val="28"/>
          <w:szCs w:val="28"/>
          <w:lang w:val="uk-UA"/>
        </w:rPr>
        <w:t>ю людини.  Але настає час, коли їм доводиться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lastRenderedPageBreak/>
        <w:t>вкладати набагато більше в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себе.  Недаремно мудрі давні греки мали гасло «Пізнай себе» біля входу до своїх святинь.  </w:t>
      </w:r>
    </w:p>
    <w:p w14:paraId="0859E7FF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7B9525E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 може допомогти В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ам розкрити свій нескінченний потенціал, просто чекаючи звільнення.  </w:t>
      </w:r>
    </w:p>
    <w:p w14:paraId="2FF49973" w14:textId="77777777" w:rsidR="006A4AE5" w:rsidRDefault="006A4AE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381CC85" w14:textId="77777777" w:rsidR="00E500B0" w:rsidRDefault="0015089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5089B">
        <w:rPr>
          <w:rFonts w:ascii="Times" w:hAnsi="Times"/>
          <w:sz w:val="28"/>
          <w:szCs w:val="28"/>
          <w:lang w:val="uk-UA"/>
        </w:rPr>
        <w:t xml:space="preserve">Дедалі більше керівників </w:t>
      </w:r>
      <w:r w:rsidR="006A4AE5">
        <w:rPr>
          <w:rFonts w:ascii="Times" w:hAnsi="Times"/>
          <w:sz w:val="28"/>
          <w:szCs w:val="28"/>
          <w:lang w:val="uk-UA"/>
        </w:rPr>
        <w:t xml:space="preserve">окреслюють </w:t>
      </w:r>
      <w:r w:rsidRPr="0015089B">
        <w:rPr>
          <w:rFonts w:ascii="Times" w:hAnsi="Times"/>
          <w:sz w:val="28"/>
          <w:szCs w:val="28"/>
          <w:lang w:val="uk-UA"/>
        </w:rPr>
        <w:t xml:space="preserve">надзвичайно </w:t>
      </w:r>
      <w:r w:rsidR="006A4AE5">
        <w:rPr>
          <w:rFonts w:ascii="Times" w:hAnsi="Times"/>
          <w:sz w:val="28"/>
          <w:szCs w:val="28"/>
          <w:lang w:val="uk-UA"/>
        </w:rPr>
        <w:t>нові умов</w:t>
      </w:r>
      <w:r w:rsidRPr="0015089B">
        <w:rPr>
          <w:rFonts w:ascii="Times" w:hAnsi="Times"/>
          <w:sz w:val="28"/>
          <w:szCs w:val="28"/>
          <w:lang w:val="uk-UA"/>
        </w:rPr>
        <w:t>и праці у своїй роботі.  Багато хто задається питанням: як довго я можу йти в ногу з цим темпом?  Рішення полягає в інноваційном</w:t>
      </w:r>
      <w:r w:rsidR="00E500B0">
        <w:rPr>
          <w:rFonts w:ascii="Times" w:hAnsi="Times"/>
          <w:sz w:val="28"/>
          <w:szCs w:val="28"/>
          <w:lang w:val="uk-UA"/>
        </w:rPr>
        <w:t>у способі життя, який допоможе В</w:t>
      </w:r>
      <w:r w:rsidRPr="0015089B">
        <w:rPr>
          <w:rFonts w:ascii="Times" w:hAnsi="Times"/>
          <w:sz w:val="28"/>
          <w:szCs w:val="28"/>
          <w:lang w:val="uk-UA"/>
        </w:rPr>
        <w:t>ам захистити психічне та фізичне здоров'я. І саме цього ми хочемо досягти.</w:t>
      </w:r>
    </w:p>
    <w:p w14:paraId="24FE171A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BE4C86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ня проводиться за допомогою </w:t>
      </w:r>
      <w:r>
        <w:rPr>
          <w:rFonts w:ascii="Times" w:hAnsi="Times"/>
          <w:sz w:val="28"/>
          <w:szCs w:val="28"/>
          <w:lang w:val="uk-UA"/>
        </w:rPr>
        <w:t xml:space="preserve">Інтернет-технологій.  Щомісяця Ви отримуєте свій навчальний матеріал через Інтернет, Ви можете навчатися, коли Вам підходить, 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з будь-якого місця - з дому, роботи, котеджу тощо. Ми намагаємось </w:t>
      </w:r>
      <w:r>
        <w:rPr>
          <w:rFonts w:ascii="Times" w:hAnsi="Times"/>
          <w:sz w:val="28"/>
          <w:szCs w:val="28"/>
          <w:lang w:val="uk-UA"/>
        </w:rPr>
        <w:t>зробити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все, що</w:t>
      </w:r>
      <w:r>
        <w:rPr>
          <w:rFonts w:ascii="Times" w:hAnsi="Times"/>
          <w:sz w:val="28"/>
          <w:szCs w:val="28"/>
          <w:lang w:val="uk-UA"/>
        </w:rPr>
        <w:t>б Ви</w:t>
      </w:r>
      <w:r w:rsidR="0015089B" w:rsidRPr="0015089B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негайно застосували</w:t>
      </w:r>
      <w:r w:rsidRPr="003B56AB">
        <w:rPr>
          <w:rFonts w:ascii="Times" w:hAnsi="Times"/>
          <w:sz w:val="28"/>
          <w:szCs w:val="28"/>
          <w:lang w:val="uk-UA"/>
        </w:rPr>
        <w:t xml:space="preserve"> до </w:t>
      </w:r>
      <w:r>
        <w:rPr>
          <w:rFonts w:ascii="Times" w:hAnsi="Times"/>
          <w:sz w:val="28"/>
          <w:szCs w:val="28"/>
          <w:lang w:val="uk-UA"/>
        </w:rPr>
        <w:t>Вашої</w:t>
      </w:r>
      <w:r w:rsidRPr="003B56AB">
        <w:rPr>
          <w:rFonts w:ascii="Times" w:hAnsi="Times"/>
          <w:sz w:val="28"/>
          <w:szCs w:val="28"/>
          <w:lang w:val="uk-UA"/>
        </w:rPr>
        <w:t xml:space="preserve"> практики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те, що В</w:t>
      </w:r>
      <w:r w:rsidR="0015089B" w:rsidRPr="0015089B">
        <w:rPr>
          <w:rFonts w:ascii="Times" w:hAnsi="Times"/>
          <w:sz w:val="28"/>
          <w:szCs w:val="28"/>
          <w:lang w:val="uk-UA"/>
        </w:rPr>
        <w:t>и вивчаєте</w:t>
      </w:r>
      <w:r>
        <w:rPr>
          <w:rFonts w:ascii="Times" w:hAnsi="Times"/>
          <w:sz w:val="28"/>
          <w:szCs w:val="28"/>
          <w:lang w:val="uk-UA"/>
        </w:rPr>
        <w:t>. Навчальний матеріал спирається на Ваш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 життєвий та професійний досвід на сьогоднішній день.  </w:t>
      </w:r>
    </w:p>
    <w:p w14:paraId="3613097E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CCC7F8F" w14:textId="77777777" w:rsidR="00E500B0" w:rsidRDefault="003B56A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>Навчальні матеріали розроблені</w:t>
      </w:r>
      <w:r w:rsidR="00E500B0">
        <w:rPr>
          <w:rFonts w:ascii="Times" w:hAnsi="Times"/>
          <w:sz w:val="28"/>
          <w:szCs w:val="28"/>
          <w:lang w:val="uk-UA"/>
        </w:rPr>
        <w:t xml:space="preserve"> так, щоб дати В</w:t>
      </w:r>
      <w:r w:rsidRPr="003B56AB">
        <w:rPr>
          <w:rFonts w:ascii="Times" w:hAnsi="Times"/>
          <w:sz w:val="28"/>
          <w:szCs w:val="28"/>
          <w:lang w:val="uk-UA"/>
        </w:rPr>
        <w:t xml:space="preserve">ам доступ до сучасної концепції фахівця в даній галузі, а також окреслити очікуване майбутнє.  </w:t>
      </w:r>
    </w:p>
    <w:p w14:paraId="49949E6A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68022AC" w14:textId="77777777" w:rsidR="00E500B0" w:rsidRDefault="003B56A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Вивчивши </w:t>
      </w:r>
      <w:r w:rsidR="00E500B0">
        <w:rPr>
          <w:rFonts w:ascii="Times" w:hAnsi="Times"/>
          <w:sz w:val="28"/>
          <w:szCs w:val="28"/>
          <w:lang w:val="uk-UA"/>
        </w:rPr>
        <w:t>матеріал наприкінці місяця, В</w:t>
      </w:r>
      <w:r w:rsidRPr="003B56AB">
        <w:rPr>
          <w:rFonts w:ascii="Times" w:hAnsi="Times"/>
          <w:sz w:val="28"/>
          <w:szCs w:val="28"/>
          <w:lang w:val="uk-UA"/>
        </w:rPr>
        <w:t xml:space="preserve">и складете в документі короткий підсумок того, як можна </w:t>
      </w:r>
      <w:proofErr w:type="spellStart"/>
      <w:r w:rsidRPr="003B56AB">
        <w:rPr>
          <w:rFonts w:ascii="Times" w:hAnsi="Times"/>
          <w:sz w:val="28"/>
          <w:szCs w:val="28"/>
          <w:lang w:val="uk-UA"/>
        </w:rPr>
        <w:t>оперативно</w:t>
      </w:r>
      <w:proofErr w:type="spellEnd"/>
      <w:r w:rsidRPr="003B56AB">
        <w:rPr>
          <w:rFonts w:ascii="Times" w:hAnsi="Times"/>
          <w:sz w:val="28"/>
          <w:szCs w:val="28"/>
          <w:lang w:val="uk-UA"/>
        </w:rPr>
        <w:t xml:space="preserve"> використовувати нові знання.  </w:t>
      </w:r>
      <w:proofErr w:type="spellStart"/>
      <w:r w:rsidRPr="003B56AB">
        <w:rPr>
          <w:rFonts w:ascii="Times" w:hAnsi="Times"/>
          <w:sz w:val="28"/>
          <w:szCs w:val="28"/>
          <w:lang w:val="uk-UA"/>
        </w:rPr>
        <w:t>Надішліть</w:t>
      </w:r>
      <w:proofErr w:type="spellEnd"/>
      <w:r w:rsidRPr="003B56AB">
        <w:rPr>
          <w:rFonts w:ascii="Times" w:hAnsi="Times"/>
          <w:sz w:val="28"/>
          <w:szCs w:val="28"/>
          <w:lang w:val="uk-UA"/>
        </w:rPr>
        <w:t xml:space="preserve"> цей короткий документ викладач</w:t>
      </w:r>
      <w:r w:rsidR="00E500B0">
        <w:rPr>
          <w:rFonts w:ascii="Times" w:hAnsi="Times"/>
          <w:sz w:val="28"/>
          <w:szCs w:val="28"/>
          <w:lang w:val="uk-UA"/>
        </w:rPr>
        <w:t>еві для оцінки.</w:t>
      </w:r>
    </w:p>
    <w:p w14:paraId="195068E4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745052A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Наприкінці навчання В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и підготуєте дисертацію, </w:t>
      </w:r>
      <w:r>
        <w:rPr>
          <w:rFonts w:ascii="Times" w:hAnsi="Times"/>
          <w:sz w:val="28"/>
          <w:szCs w:val="28"/>
          <w:lang w:val="uk-UA"/>
        </w:rPr>
        <w:t>де опрацюєте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 проблему, </w:t>
      </w:r>
      <w:r>
        <w:rPr>
          <w:rFonts w:ascii="Times" w:hAnsi="Times"/>
          <w:sz w:val="28"/>
          <w:szCs w:val="28"/>
          <w:lang w:val="uk-UA"/>
        </w:rPr>
        <w:t>яка існує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 у роботодавця, або </w:t>
      </w:r>
      <w:r>
        <w:rPr>
          <w:rFonts w:ascii="Times" w:hAnsi="Times"/>
          <w:sz w:val="28"/>
          <w:szCs w:val="28"/>
          <w:lang w:val="uk-UA"/>
        </w:rPr>
        <w:t>за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 темою</w:t>
      </w:r>
      <w:r>
        <w:rPr>
          <w:rFonts w:ascii="Times" w:hAnsi="Times"/>
          <w:sz w:val="28"/>
          <w:szCs w:val="28"/>
          <w:lang w:val="uk-UA"/>
        </w:rPr>
        <w:t>, яка Вас зацікавить</w:t>
      </w:r>
      <w:r w:rsidR="003B56AB" w:rsidRPr="003B56AB">
        <w:rPr>
          <w:rFonts w:ascii="Times" w:hAnsi="Times"/>
          <w:sz w:val="28"/>
          <w:szCs w:val="28"/>
          <w:lang w:val="uk-UA"/>
        </w:rPr>
        <w:t xml:space="preserve">.  </w:t>
      </w:r>
    </w:p>
    <w:p w14:paraId="3718C7F3" w14:textId="77777777" w:rsidR="00E500B0" w:rsidRDefault="00E500B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3C4542E" w14:textId="77777777" w:rsidR="00E500B0" w:rsidRDefault="00E500B0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така група </w:t>
      </w:r>
      <w:r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0318D7E0" w14:textId="77777777" w:rsidR="00E500B0" w:rsidRDefault="00E500B0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B1E6970" w14:textId="111AF96C" w:rsidR="00E500B0" w:rsidRDefault="00E500B0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Ви захистите дисертацію </w:t>
      </w:r>
      <w:r>
        <w:rPr>
          <w:rFonts w:ascii="Times" w:hAnsi="Times"/>
          <w:sz w:val="28"/>
          <w:szCs w:val="28"/>
          <w:lang w:val="uk-UA"/>
        </w:rPr>
        <w:t>перед комісією у складі</w:t>
      </w:r>
      <w:r w:rsidRPr="003B56AB">
        <w:rPr>
          <w:rFonts w:ascii="Times" w:hAnsi="Times"/>
          <w:sz w:val="28"/>
          <w:szCs w:val="28"/>
          <w:lang w:val="uk-UA"/>
        </w:rPr>
        <w:t xml:space="preserve"> професорів, доцентів і практиків.</w:t>
      </w:r>
    </w:p>
    <w:p w14:paraId="2DDE4A6B" w14:textId="77777777" w:rsidR="00E500B0" w:rsidRDefault="00E500B0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3D9BF51" w14:textId="77777777" w:rsidR="00E500B0" w:rsidRDefault="00E500B0" w:rsidP="00E500B0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138D551B" w14:textId="77777777" w:rsidR="00E500B0" w:rsidRDefault="00E500B0" w:rsidP="00E500B0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5EC6B295" w14:textId="77777777" w:rsidR="00E500B0" w:rsidRDefault="00E500B0" w:rsidP="00E500B0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18AB9B6D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Позитивний лідер </w:t>
      </w:r>
    </w:p>
    <w:p w14:paraId="7848EC24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Маніпуляція </w:t>
      </w:r>
    </w:p>
    <w:p w14:paraId="06E59D0C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Внутрішнє керівництво </w:t>
      </w:r>
    </w:p>
    <w:p w14:paraId="263A8569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Позитивне спілкування </w:t>
      </w:r>
    </w:p>
    <w:p w14:paraId="236C1F07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Розвиток особистості лідера I </w:t>
      </w:r>
    </w:p>
    <w:p w14:paraId="3DCF42ED" w14:textId="77777777" w:rsidR="00E500B0" w:rsidRDefault="00E500B0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3476619" w14:textId="5D6CA9C2" w:rsidR="00E500B0" w:rsidRDefault="00E500B0" w:rsidP="00E500B0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1AD0F5A6" w14:textId="77777777" w:rsidR="00E500B0" w:rsidRPr="00E500B0" w:rsidRDefault="00E500B0" w:rsidP="00E500B0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6028D74A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Розвиток особистості лідера II </w:t>
      </w:r>
    </w:p>
    <w:p w14:paraId="12C1CD4D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Управлінська етика </w:t>
      </w:r>
    </w:p>
    <w:p w14:paraId="7B519D2A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>Використання соціальних мереж у р</w:t>
      </w:r>
      <w:r w:rsidR="00E500B0">
        <w:rPr>
          <w:rFonts w:ascii="Times" w:hAnsi="Times"/>
          <w:sz w:val="28"/>
          <w:szCs w:val="28"/>
          <w:lang w:val="uk-UA"/>
        </w:rPr>
        <w:t>оботі підприємця та менеджера</w:t>
      </w:r>
    </w:p>
    <w:p w14:paraId="29ABB768" w14:textId="77777777" w:rsidR="00E500B0" w:rsidRDefault="003B56AB" w:rsidP="00E500B0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>Розвиток штучного інтелекту та в</w:t>
      </w:r>
      <w:r w:rsidR="00E500B0">
        <w:rPr>
          <w:rFonts w:ascii="Times" w:hAnsi="Times"/>
          <w:sz w:val="28"/>
          <w:szCs w:val="28"/>
          <w:lang w:val="uk-UA"/>
        </w:rPr>
        <w:t>плив на розвиток підприємств і</w:t>
      </w:r>
      <w:r w:rsidRPr="003B56AB">
        <w:rPr>
          <w:rFonts w:ascii="Times" w:hAnsi="Times"/>
          <w:sz w:val="28"/>
          <w:szCs w:val="28"/>
          <w:lang w:val="uk-UA"/>
        </w:rPr>
        <w:t xml:space="preserve"> установ державної адміністрації </w:t>
      </w:r>
    </w:p>
    <w:p w14:paraId="6F7B4251" w14:textId="3BA7D737" w:rsidR="0015089B" w:rsidRPr="00E500B0" w:rsidRDefault="003B56AB" w:rsidP="00E500B0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>Як написати дисертацію</w:t>
      </w:r>
    </w:p>
    <w:p w14:paraId="5C8F0B12" w14:textId="77777777" w:rsidR="003B56AB" w:rsidRDefault="003B56A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F696F"/>
    <w:rsid w:val="00237A42"/>
    <w:rsid w:val="00277AF9"/>
    <w:rsid w:val="002929D4"/>
    <w:rsid w:val="002B1FE8"/>
    <w:rsid w:val="002B3706"/>
    <w:rsid w:val="003553CC"/>
    <w:rsid w:val="00394EBC"/>
    <w:rsid w:val="003B56AB"/>
    <w:rsid w:val="003E0987"/>
    <w:rsid w:val="003E7CC6"/>
    <w:rsid w:val="003F1A19"/>
    <w:rsid w:val="003F5CD9"/>
    <w:rsid w:val="004076F6"/>
    <w:rsid w:val="00433019"/>
    <w:rsid w:val="00436236"/>
    <w:rsid w:val="00465697"/>
    <w:rsid w:val="00483132"/>
    <w:rsid w:val="004D0F3F"/>
    <w:rsid w:val="004E4767"/>
    <w:rsid w:val="004F5FF7"/>
    <w:rsid w:val="0055428D"/>
    <w:rsid w:val="00560D78"/>
    <w:rsid w:val="0056751B"/>
    <w:rsid w:val="00573B61"/>
    <w:rsid w:val="005E0BC8"/>
    <w:rsid w:val="005F5759"/>
    <w:rsid w:val="00612B1F"/>
    <w:rsid w:val="006659D7"/>
    <w:rsid w:val="00677A50"/>
    <w:rsid w:val="00692AD4"/>
    <w:rsid w:val="006A4127"/>
    <w:rsid w:val="006A4AE5"/>
    <w:rsid w:val="006F22CE"/>
    <w:rsid w:val="006F372D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D7353"/>
    <w:rsid w:val="00817B39"/>
    <w:rsid w:val="0083291E"/>
    <w:rsid w:val="00861E01"/>
    <w:rsid w:val="00880AB6"/>
    <w:rsid w:val="0088421F"/>
    <w:rsid w:val="00887FA6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9325D"/>
    <w:rsid w:val="009A64EB"/>
    <w:rsid w:val="009D099B"/>
    <w:rsid w:val="009D18DB"/>
    <w:rsid w:val="00A061C4"/>
    <w:rsid w:val="00A30ED1"/>
    <w:rsid w:val="00A4502C"/>
    <w:rsid w:val="00A6677F"/>
    <w:rsid w:val="00A67BC2"/>
    <w:rsid w:val="00A81C4D"/>
    <w:rsid w:val="00A858B3"/>
    <w:rsid w:val="00A92D9A"/>
    <w:rsid w:val="00AA0645"/>
    <w:rsid w:val="00AA3C33"/>
    <w:rsid w:val="00AB77AD"/>
    <w:rsid w:val="00AC4067"/>
    <w:rsid w:val="00AC5DB7"/>
    <w:rsid w:val="00AD2632"/>
    <w:rsid w:val="00B07066"/>
    <w:rsid w:val="00B67D32"/>
    <w:rsid w:val="00B93937"/>
    <w:rsid w:val="00B9535C"/>
    <w:rsid w:val="00BD659D"/>
    <w:rsid w:val="00BE0CBA"/>
    <w:rsid w:val="00BF0B86"/>
    <w:rsid w:val="00C36053"/>
    <w:rsid w:val="00C72F3B"/>
    <w:rsid w:val="00C950DC"/>
    <w:rsid w:val="00CD1D13"/>
    <w:rsid w:val="00CE3274"/>
    <w:rsid w:val="00CF057F"/>
    <w:rsid w:val="00D23910"/>
    <w:rsid w:val="00D25BE1"/>
    <w:rsid w:val="00D42005"/>
    <w:rsid w:val="00D723E7"/>
    <w:rsid w:val="00D75D7B"/>
    <w:rsid w:val="00D87CEF"/>
    <w:rsid w:val="00DA0613"/>
    <w:rsid w:val="00DB2F0F"/>
    <w:rsid w:val="00DE5753"/>
    <w:rsid w:val="00DE7563"/>
    <w:rsid w:val="00E500B0"/>
    <w:rsid w:val="00E622B5"/>
    <w:rsid w:val="00E90BB2"/>
    <w:rsid w:val="00ED410F"/>
    <w:rsid w:val="00EE06C4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562</Words>
  <Characters>3207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2019-12-10T12:29:00Z</dcterms:created>
  <dcterms:modified xsi:type="dcterms:W3CDTF">2019-12-10T13:02:00Z</dcterms:modified>
</cp:coreProperties>
</file>