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F0944" w14:textId="007E3F7E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>M</w:t>
      </w:r>
      <w:r w:rsidR="00BD659D">
        <w:rPr>
          <w:rFonts w:ascii="Times" w:hAnsi="Times"/>
          <w:b/>
          <w:sz w:val="32"/>
          <w:szCs w:val="32"/>
          <w:lang w:val="uk-UA"/>
        </w:rPr>
        <w:t>BA</w:t>
      </w:r>
      <w:r w:rsidRPr="00F95D16">
        <w:rPr>
          <w:rFonts w:ascii="Times" w:hAnsi="Times"/>
          <w:b/>
          <w:sz w:val="32"/>
          <w:szCs w:val="32"/>
          <w:lang w:val="uk-UA"/>
        </w:rPr>
        <w:t xml:space="preserve">  </w:t>
      </w:r>
    </w:p>
    <w:p w14:paraId="54034234" w14:textId="3E3918F4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 xml:space="preserve">Магістр </w:t>
      </w:r>
      <w:r w:rsidR="00BD659D">
        <w:rPr>
          <w:rFonts w:ascii="Times" w:hAnsi="Times"/>
          <w:b/>
          <w:sz w:val="32"/>
          <w:szCs w:val="32"/>
          <w:lang w:val="uk-UA"/>
        </w:rPr>
        <w:t>бізнес адміністрування</w:t>
      </w:r>
      <w:r w:rsidRPr="00F95D16">
        <w:rPr>
          <w:rFonts w:ascii="Times" w:hAnsi="Times"/>
          <w:b/>
          <w:sz w:val="32"/>
          <w:szCs w:val="32"/>
          <w:lang w:val="uk-UA"/>
        </w:rPr>
        <w:t xml:space="preserve"> </w:t>
      </w:r>
    </w:p>
    <w:p w14:paraId="2F136C80" w14:textId="77777777" w:rsidR="003553CC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</w:p>
    <w:p w14:paraId="3C009AE8" w14:textId="004B2423" w:rsidR="00BD659D" w:rsidRDefault="00975F31" w:rsidP="00AC4067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  <w:r>
        <w:rPr>
          <w:rFonts w:ascii="Times" w:hAnsi="Times"/>
          <w:b/>
          <w:sz w:val="32"/>
          <w:szCs w:val="32"/>
          <w:lang w:val="uk-UA"/>
        </w:rPr>
        <w:t>КІБЕРБЕЗПЕКА КОМПАНІЇ</w:t>
      </w:r>
    </w:p>
    <w:p w14:paraId="57089BBA" w14:textId="77777777" w:rsidR="00975F31" w:rsidRDefault="00975F31" w:rsidP="00AC4067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</w:p>
    <w:p w14:paraId="2292B365" w14:textId="5926333F" w:rsidR="003F1A19" w:rsidRPr="005F5759" w:rsidRDefault="00A30ED1" w:rsidP="00F911C2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 w:rsidRPr="003F1A19">
        <w:rPr>
          <w:rFonts w:ascii="Times" w:hAnsi="Times"/>
          <w:b/>
          <w:sz w:val="32"/>
          <w:szCs w:val="32"/>
          <w:lang w:val="uk-UA"/>
        </w:rPr>
        <w:t xml:space="preserve"> </w:t>
      </w:r>
      <w:r w:rsidR="006F372D" w:rsidRPr="005F5759">
        <w:rPr>
          <w:rFonts w:ascii="Times" w:hAnsi="Times"/>
          <w:b/>
          <w:sz w:val="28"/>
          <w:szCs w:val="28"/>
          <w:lang w:val="uk-UA"/>
        </w:rPr>
        <w:t xml:space="preserve">Програма </w:t>
      </w:r>
      <w:r w:rsidR="005F5759" w:rsidRPr="005F5759">
        <w:rPr>
          <w:rFonts w:ascii="Times" w:hAnsi="Times"/>
          <w:b/>
          <w:sz w:val="28"/>
          <w:szCs w:val="28"/>
          <w:lang w:val="uk-UA"/>
        </w:rPr>
        <w:t>навчання</w:t>
      </w:r>
      <w:r w:rsidR="005F5759">
        <w:rPr>
          <w:rFonts w:ascii="Times" w:hAnsi="Times"/>
          <w:sz w:val="28"/>
          <w:szCs w:val="28"/>
          <w:lang w:val="uk-UA"/>
        </w:rPr>
        <w:t xml:space="preserve"> </w:t>
      </w:r>
      <w:r w:rsidR="006F372D" w:rsidRPr="006F372D">
        <w:rPr>
          <w:rFonts w:ascii="Times" w:hAnsi="Times"/>
          <w:sz w:val="28"/>
          <w:szCs w:val="28"/>
          <w:lang w:val="uk-UA"/>
        </w:rPr>
        <w:t xml:space="preserve">Американської Асоціації з вищої освіти і акредитації (AAHEA): </w:t>
      </w:r>
      <w:proofErr w:type="spellStart"/>
      <w:r w:rsidR="00F911C2">
        <w:rPr>
          <w:rFonts w:ascii="Times" w:hAnsi="Times"/>
          <w:b/>
          <w:sz w:val="28"/>
          <w:szCs w:val="28"/>
          <w:lang w:val="uk-UA"/>
        </w:rPr>
        <w:t>Кібербезпека</w:t>
      </w:r>
      <w:proofErr w:type="spellEnd"/>
      <w:r w:rsidR="00F911C2">
        <w:rPr>
          <w:rFonts w:ascii="Times" w:hAnsi="Times"/>
          <w:b/>
          <w:sz w:val="28"/>
          <w:szCs w:val="28"/>
          <w:lang w:val="uk-UA"/>
        </w:rPr>
        <w:t xml:space="preserve"> компанії.</w:t>
      </w:r>
      <w:r w:rsidR="006F372D" w:rsidRPr="006F372D">
        <w:rPr>
          <w:rFonts w:ascii="Times" w:hAnsi="Times"/>
          <w:b/>
          <w:sz w:val="28"/>
          <w:szCs w:val="28"/>
          <w:lang w:val="uk-UA"/>
        </w:rPr>
        <w:t xml:space="preserve"> Результат – професійне звання </w:t>
      </w:r>
      <w:r w:rsidR="006F372D" w:rsidRPr="006F372D">
        <w:rPr>
          <w:rFonts w:ascii="Times" w:hAnsi="Times"/>
          <w:b/>
          <w:sz w:val="28"/>
          <w:szCs w:val="28"/>
          <w:lang w:val="en-US"/>
        </w:rPr>
        <w:t>MBA</w:t>
      </w:r>
      <w:r w:rsidR="006F372D" w:rsidRPr="005F5759">
        <w:rPr>
          <w:rFonts w:ascii="Times" w:hAnsi="Times"/>
          <w:b/>
          <w:sz w:val="28"/>
          <w:szCs w:val="28"/>
          <w:lang w:val="uk-UA"/>
        </w:rPr>
        <w:t>.</w:t>
      </w:r>
    </w:p>
    <w:p w14:paraId="740F6842" w14:textId="6A8771BB" w:rsidR="006F372D" w:rsidRPr="0088421F" w:rsidRDefault="0088421F" w:rsidP="0088421F">
      <w:pPr>
        <w:spacing w:line="276" w:lineRule="auto"/>
        <w:jc w:val="center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Студент завершує програму </w:t>
      </w:r>
      <w:r w:rsidRPr="00433019">
        <w:rPr>
          <w:rFonts w:ascii="Times" w:hAnsi="Times"/>
          <w:sz w:val="28"/>
          <w:szCs w:val="28"/>
          <w:lang w:val="uk-UA"/>
        </w:rPr>
        <w:t>Навчання протяг</w:t>
      </w:r>
      <w:r>
        <w:rPr>
          <w:rFonts w:ascii="Times" w:hAnsi="Times"/>
          <w:sz w:val="28"/>
          <w:szCs w:val="28"/>
          <w:lang w:val="uk-UA"/>
        </w:rPr>
        <w:t xml:space="preserve">ом усього життя відповідно до §60 Закону № 111/98 </w:t>
      </w:r>
      <w:r>
        <w:rPr>
          <w:rFonts w:ascii="Times" w:hAnsi="Times"/>
          <w:sz w:val="28"/>
          <w:szCs w:val="28"/>
          <w:lang w:val="en-US"/>
        </w:rPr>
        <w:t>Sb</w:t>
      </w:r>
      <w:r w:rsidRPr="00433019">
        <w:rPr>
          <w:rFonts w:ascii="Times" w:hAnsi="Times"/>
          <w:sz w:val="28"/>
          <w:szCs w:val="28"/>
          <w:lang w:val="uk-UA"/>
        </w:rPr>
        <w:t xml:space="preserve">.  </w:t>
      </w:r>
      <w:r w:rsidRPr="00061E2D">
        <w:rPr>
          <w:rFonts w:ascii="Times" w:hAnsi="Times"/>
          <w:b/>
          <w:sz w:val="28"/>
          <w:szCs w:val="28"/>
          <w:lang w:val="uk-UA"/>
        </w:rPr>
        <w:t>Університет видає своїм випускникам сертифікат про закінчення програми навчання протягом усього життя</w:t>
      </w:r>
      <w:r w:rsidRPr="00433019">
        <w:rPr>
          <w:rFonts w:ascii="Times" w:hAnsi="Times"/>
          <w:sz w:val="28"/>
          <w:szCs w:val="28"/>
          <w:lang w:val="uk-UA"/>
        </w:rPr>
        <w:t xml:space="preserve">.  </w:t>
      </w:r>
    </w:p>
    <w:p w14:paraId="49D6C1D9" w14:textId="77777777" w:rsidR="005F5759" w:rsidRPr="005F5759" w:rsidRDefault="005F5759" w:rsidP="00AC4067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</w:p>
    <w:p w14:paraId="1B149257" w14:textId="77777777" w:rsidR="00A92D9A" w:rsidRDefault="00A92D9A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AA0645">
        <w:rPr>
          <w:rFonts w:ascii="Times" w:hAnsi="Times"/>
          <w:b/>
          <w:sz w:val="28"/>
          <w:szCs w:val="28"/>
          <w:lang w:val="uk-UA"/>
        </w:rPr>
        <w:t>Для кого</w:t>
      </w:r>
    </w:p>
    <w:p w14:paraId="036C4105" w14:textId="77777777" w:rsidR="00F911C2" w:rsidRDefault="00F911C2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56655A8A" w14:textId="77777777" w:rsidR="00861E01" w:rsidRDefault="00A67BC2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D42005">
        <w:rPr>
          <w:rFonts w:ascii="Times" w:hAnsi="Times"/>
          <w:sz w:val="28"/>
          <w:szCs w:val="28"/>
          <w:lang w:val="uk-UA"/>
        </w:rPr>
        <w:t xml:space="preserve">Корпоративна </w:t>
      </w:r>
      <w:proofErr w:type="spellStart"/>
      <w:r w:rsidRPr="00D42005">
        <w:rPr>
          <w:rFonts w:ascii="Times" w:hAnsi="Times"/>
          <w:sz w:val="28"/>
          <w:szCs w:val="28"/>
          <w:lang w:val="uk-UA"/>
        </w:rPr>
        <w:t>кібербезпека</w:t>
      </w:r>
      <w:proofErr w:type="spellEnd"/>
      <w:r w:rsidRPr="00D42005">
        <w:rPr>
          <w:rFonts w:ascii="Times" w:hAnsi="Times"/>
          <w:sz w:val="28"/>
          <w:szCs w:val="28"/>
          <w:lang w:val="uk-UA"/>
        </w:rPr>
        <w:t xml:space="preserve"> являється головним завданням </w:t>
      </w:r>
      <w:r w:rsidR="00BE0CBA" w:rsidRPr="00D42005">
        <w:rPr>
          <w:rFonts w:ascii="Times" w:hAnsi="Times"/>
          <w:sz w:val="28"/>
          <w:szCs w:val="28"/>
          <w:lang w:val="uk-UA"/>
        </w:rPr>
        <w:t xml:space="preserve">директорів усіх установ, оскільки неякісний </w:t>
      </w:r>
      <w:proofErr w:type="spellStart"/>
      <w:r w:rsidR="00BE0CBA" w:rsidRPr="00D42005">
        <w:rPr>
          <w:rFonts w:ascii="Times" w:hAnsi="Times"/>
          <w:sz w:val="28"/>
          <w:szCs w:val="28"/>
          <w:lang w:val="uk-UA"/>
        </w:rPr>
        <w:t>кіберзахист</w:t>
      </w:r>
      <w:proofErr w:type="spellEnd"/>
      <w:r w:rsidR="00BE0CBA" w:rsidRPr="00D42005">
        <w:rPr>
          <w:rFonts w:ascii="Times" w:hAnsi="Times"/>
          <w:sz w:val="28"/>
          <w:szCs w:val="28"/>
          <w:lang w:val="uk-UA"/>
        </w:rPr>
        <w:t xml:space="preserve"> підприємства може призвести до його ліквідації</w:t>
      </w:r>
      <w:r w:rsidR="0096542C" w:rsidRPr="00D42005">
        <w:rPr>
          <w:rFonts w:ascii="Times" w:hAnsi="Times"/>
          <w:sz w:val="28"/>
          <w:szCs w:val="28"/>
          <w:lang w:val="uk-UA"/>
        </w:rPr>
        <w:t>.  Ось чому кожен працівник п</w:t>
      </w:r>
      <w:r w:rsidR="00D42005">
        <w:rPr>
          <w:rFonts w:ascii="Times" w:hAnsi="Times"/>
          <w:sz w:val="28"/>
          <w:szCs w:val="28"/>
          <w:lang w:val="uk-UA"/>
        </w:rPr>
        <w:t xml:space="preserve">овинен знати і практикувати принципи </w:t>
      </w:r>
      <w:proofErr w:type="spellStart"/>
      <w:r w:rsidR="00D42005">
        <w:rPr>
          <w:rFonts w:ascii="Times" w:hAnsi="Times"/>
          <w:sz w:val="28"/>
          <w:szCs w:val="28"/>
          <w:lang w:val="uk-UA"/>
        </w:rPr>
        <w:t>кібербезпеки</w:t>
      </w:r>
      <w:proofErr w:type="spellEnd"/>
      <w:r w:rsidR="00D42005">
        <w:rPr>
          <w:rFonts w:ascii="Times" w:hAnsi="Times"/>
          <w:sz w:val="28"/>
          <w:szCs w:val="28"/>
          <w:lang w:val="uk-UA"/>
        </w:rPr>
        <w:t>.  Обов’</w:t>
      </w:r>
      <w:r w:rsidR="0096542C" w:rsidRPr="00D42005">
        <w:rPr>
          <w:rFonts w:ascii="Times" w:hAnsi="Times"/>
          <w:sz w:val="28"/>
          <w:szCs w:val="28"/>
          <w:lang w:val="uk-UA"/>
        </w:rPr>
        <w:t xml:space="preserve">язок </w:t>
      </w:r>
      <w:r w:rsidR="00677A50">
        <w:rPr>
          <w:rFonts w:ascii="Times" w:hAnsi="Times"/>
          <w:sz w:val="28"/>
          <w:szCs w:val="28"/>
          <w:lang w:val="uk-UA"/>
        </w:rPr>
        <w:t xml:space="preserve">курсу - </w:t>
      </w:r>
      <w:r w:rsidR="0096542C" w:rsidRPr="00D42005">
        <w:rPr>
          <w:rFonts w:ascii="Times" w:hAnsi="Times"/>
          <w:sz w:val="28"/>
          <w:szCs w:val="28"/>
          <w:lang w:val="uk-UA"/>
        </w:rPr>
        <w:t>підвищити рівень обізнаності людей щодо безпеки</w:t>
      </w:r>
      <w:r w:rsidR="00677A50">
        <w:rPr>
          <w:rFonts w:ascii="Times" w:hAnsi="Times"/>
          <w:sz w:val="28"/>
          <w:szCs w:val="28"/>
          <w:lang w:val="uk-UA"/>
        </w:rPr>
        <w:t>, визначені</w:t>
      </w:r>
      <w:r w:rsidR="0096542C" w:rsidRPr="00D42005">
        <w:rPr>
          <w:rFonts w:ascii="Times" w:hAnsi="Times"/>
          <w:sz w:val="28"/>
          <w:szCs w:val="28"/>
          <w:lang w:val="uk-UA"/>
        </w:rPr>
        <w:t xml:space="preserve"> в Указі про </w:t>
      </w:r>
      <w:proofErr w:type="spellStart"/>
      <w:r w:rsidR="0096542C" w:rsidRPr="00D42005">
        <w:rPr>
          <w:rFonts w:ascii="Times" w:hAnsi="Times"/>
          <w:sz w:val="28"/>
          <w:szCs w:val="28"/>
          <w:lang w:val="uk-UA"/>
        </w:rPr>
        <w:t>кіб</w:t>
      </w:r>
      <w:r w:rsidR="00677A50">
        <w:rPr>
          <w:rFonts w:ascii="Times" w:hAnsi="Times"/>
          <w:sz w:val="28"/>
          <w:szCs w:val="28"/>
          <w:lang w:val="uk-UA"/>
        </w:rPr>
        <w:t>ербезпеку</w:t>
      </w:r>
      <w:proofErr w:type="spellEnd"/>
      <w:r w:rsidR="00677A50">
        <w:rPr>
          <w:rFonts w:ascii="Times" w:hAnsi="Times"/>
          <w:sz w:val="28"/>
          <w:szCs w:val="28"/>
          <w:lang w:val="uk-UA"/>
        </w:rPr>
        <w:t xml:space="preserve"> № 316/2014 </w:t>
      </w:r>
      <w:r w:rsidR="00677A50">
        <w:rPr>
          <w:rFonts w:ascii="Times" w:hAnsi="Times"/>
          <w:sz w:val="28"/>
          <w:szCs w:val="28"/>
          <w:lang w:val="en-US"/>
        </w:rPr>
        <w:t>Sb</w:t>
      </w:r>
      <w:r w:rsidR="0096542C" w:rsidRPr="00D42005">
        <w:rPr>
          <w:rFonts w:ascii="Times" w:hAnsi="Times"/>
          <w:sz w:val="28"/>
          <w:szCs w:val="28"/>
          <w:lang w:val="uk-UA"/>
        </w:rPr>
        <w:t xml:space="preserve">.  </w:t>
      </w:r>
      <w:r w:rsidR="00677A50">
        <w:rPr>
          <w:rFonts w:ascii="Times" w:hAnsi="Times"/>
          <w:sz w:val="28"/>
          <w:szCs w:val="28"/>
          <w:lang w:val="uk-UA"/>
        </w:rPr>
        <w:t>Навчання</w:t>
      </w:r>
      <w:r w:rsidR="0096542C" w:rsidRPr="00D42005">
        <w:rPr>
          <w:rFonts w:ascii="Times" w:hAnsi="Times"/>
          <w:sz w:val="28"/>
          <w:szCs w:val="28"/>
          <w:lang w:val="uk-UA"/>
        </w:rPr>
        <w:t xml:space="preserve"> призначене для директорів, менеджерів та спеціалістів компаній, охорони здоров’я, шкіл, державних установ, кадрових працівників, менеджерів, фахівців.  Він призначений для всіх, хто має працівників, зберігає особисті дані про працівників, клієнтів, пацієнтів.  </w:t>
      </w:r>
    </w:p>
    <w:p w14:paraId="3EAF3FCB" w14:textId="77777777" w:rsidR="00861E01" w:rsidRDefault="00861E01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301834A" w14:textId="77777777" w:rsidR="009615DE" w:rsidRDefault="0096542C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D42005">
        <w:rPr>
          <w:rFonts w:ascii="Times" w:hAnsi="Times"/>
          <w:sz w:val="28"/>
          <w:szCs w:val="28"/>
          <w:lang w:val="uk-UA"/>
        </w:rPr>
        <w:t xml:space="preserve">Це </w:t>
      </w:r>
      <w:r w:rsidR="007654AA">
        <w:rPr>
          <w:rFonts w:ascii="Times" w:hAnsi="Times"/>
          <w:sz w:val="28"/>
          <w:szCs w:val="28"/>
          <w:lang w:val="uk-UA"/>
        </w:rPr>
        <w:t>навчання</w:t>
      </w:r>
      <w:r w:rsidRPr="00D42005">
        <w:rPr>
          <w:rFonts w:ascii="Times" w:hAnsi="Times"/>
          <w:sz w:val="28"/>
          <w:szCs w:val="28"/>
          <w:lang w:val="uk-UA"/>
        </w:rPr>
        <w:t xml:space="preserve"> також підходить для </w:t>
      </w:r>
      <w:r w:rsidR="009615DE">
        <w:rPr>
          <w:rFonts w:ascii="Times" w:hAnsi="Times"/>
          <w:sz w:val="28"/>
          <w:szCs w:val="28"/>
          <w:lang w:val="uk-UA"/>
        </w:rPr>
        <w:t>працівників</w:t>
      </w:r>
      <w:r w:rsidRPr="00D42005">
        <w:rPr>
          <w:rFonts w:ascii="Times" w:hAnsi="Times"/>
          <w:sz w:val="28"/>
          <w:szCs w:val="28"/>
          <w:lang w:val="uk-UA"/>
        </w:rPr>
        <w:t xml:space="preserve"> із захисту даних у рамках GDPR</w:t>
      </w:r>
      <w:r w:rsidR="009615DE">
        <w:rPr>
          <w:rFonts w:ascii="Times" w:hAnsi="Times"/>
          <w:sz w:val="28"/>
          <w:szCs w:val="28"/>
          <w:lang w:val="uk-UA"/>
        </w:rPr>
        <w:t xml:space="preserve"> (Загального положення захисту даних)</w:t>
      </w:r>
      <w:r w:rsidRPr="00D42005">
        <w:rPr>
          <w:rFonts w:ascii="Times" w:hAnsi="Times"/>
          <w:sz w:val="28"/>
          <w:szCs w:val="28"/>
          <w:lang w:val="uk-UA"/>
        </w:rPr>
        <w:t xml:space="preserve">, оскільки після </w:t>
      </w:r>
      <w:r w:rsidR="009615DE">
        <w:rPr>
          <w:rFonts w:ascii="Times" w:hAnsi="Times"/>
          <w:sz w:val="28"/>
          <w:szCs w:val="28"/>
          <w:lang w:val="uk-UA"/>
        </w:rPr>
        <w:t>переходу</w:t>
      </w:r>
      <w:r w:rsidRPr="00D42005">
        <w:rPr>
          <w:rFonts w:ascii="Times" w:hAnsi="Times"/>
          <w:sz w:val="28"/>
          <w:szCs w:val="28"/>
          <w:lang w:val="uk-UA"/>
        </w:rPr>
        <w:t xml:space="preserve"> </w:t>
      </w:r>
      <w:r w:rsidR="009615DE" w:rsidRPr="00D42005">
        <w:rPr>
          <w:rFonts w:ascii="Times" w:hAnsi="Times"/>
          <w:sz w:val="28"/>
          <w:szCs w:val="28"/>
          <w:lang w:val="uk-UA"/>
        </w:rPr>
        <w:t xml:space="preserve">управління </w:t>
      </w:r>
      <w:r w:rsidRPr="00D42005">
        <w:rPr>
          <w:rFonts w:ascii="Times" w:hAnsi="Times"/>
          <w:sz w:val="28"/>
          <w:szCs w:val="28"/>
          <w:lang w:val="uk-UA"/>
        </w:rPr>
        <w:t xml:space="preserve">їх установи до GDPR та освоєння питань конфіденційності </w:t>
      </w:r>
      <w:proofErr w:type="spellStart"/>
      <w:r w:rsidRPr="00D42005">
        <w:rPr>
          <w:rFonts w:ascii="Times" w:hAnsi="Times"/>
          <w:sz w:val="28"/>
          <w:szCs w:val="28"/>
          <w:lang w:val="uk-UA"/>
        </w:rPr>
        <w:t>кібер</w:t>
      </w:r>
      <w:r w:rsidR="009615DE">
        <w:rPr>
          <w:rFonts w:ascii="Times" w:hAnsi="Times"/>
          <w:sz w:val="28"/>
          <w:szCs w:val="28"/>
          <w:lang w:val="uk-UA"/>
        </w:rPr>
        <w:t>безпека</w:t>
      </w:r>
      <w:proofErr w:type="spellEnd"/>
      <w:r w:rsidRPr="00D42005">
        <w:rPr>
          <w:rFonts w:ascii="Times" w:hAnsi="Times"/>
          <w:sz w:val="28"/>
          <w:szCs w:val="28"/>
          <w:lang w:val="uk-UA"/>
        </w:rPr>
        <w:t xml:space="preserve"> їх бізнесу стане надзвичайно серйозною проблемою.  </w:t>
      </w:r>
    </w:p>
    <w:p w14:paraId="7702BA25" w14:textId="77777777" w:rsidR="009615DE" w:rsidRDefault="009615DE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6379FD5" w14:textId="77777777" w:rsidR="002B3706" w:rsidRDefault="0096542C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D42005">
        <w:rPr>
          <w:rFonts w:ascii="Times" w:hAnsi="Times"/>
          <w:sz w:val="28"/>
          <w:szCs w:val="28"/>
          <w:lang w:val="uk-UA"/>
        </w:rPr>
        <w:t>Су</w:t>
      </w:r>
      <w:r w:rsidR="009615DE">
        <w:rPr>
          <w:rFonts w:ascii="Times" w:hAnsi="Times"/>
          <w:sz w:val="28"/>
          <w:szCs w:val="28"/>
          <w:lang w:val="uk-UA"/>
        </w:rPr>
        <w:t xml:space="preserve">часний стан </w:t>
      </w:r>
      <w:proofErr w:type="spellStart"/>
      <w:r w:rsidR="009615DE">
        <w:rPr>
          <w:rFonts w:ascii="Times" w:hAnsi="Times"/>
          <w:sz w:val="28"/>
          <w:szCs w:val="28"/>
          <w:lang w:val="uk-UA"/>
        </w:rPr>
        <w:t>кібербезпеки</w:t>
      </w:r>
      <w:proofErr w:type="spellEnd"/>
      <w:r w:rsidR="009615DE">
        <w:rPr>
          <w:rFonts w:ascii="Times" w:hAnsi="Times"/>
          <w:sz w:val="28"/>
          <w:szCs w:val="28"/>
          <w:lang w:val="uk-UA"/>
        </w:rPr>
        <w:t xml:space="preserve"> в</w:t>
      </w:r>
      <w:r w:rsidRPr="00D42005">
        <w:rPr>
          <w:rFonts w:ascii="Times" w:hAnsi="Times"/>
          <w:sz w:val="28"/>
          <w:szCs w:val="28"/>
          <w:lang w:val="uk-UA"/>
        </w:rPr>
        <w:t xml:space="preserve"> установах показує, що </w:t>
      </w:r>
      <w:proofErr w:type="spellStart"/>
      <w:r w:rsidRPr="00D42005">
        <w:rPr>
          <w:rFonts w:ascii="Times" w:hAnsi="Times"/>
          <w:sz w:val="28"/>
          <w:szCs w:val="28"/>
          <w:lang w:val="uk-UA"/>
        </w:rPr>
        <w:t>кібербезпека</w:t>
      </w:r>
      <w:proofErr w:type="spellEnd"/>
      <w:r w:rsidRPr="00D42005">
        <w:rPr>
          <w:rFonts w:ascii="Times" w:hAnsi="Times"/>
          <w:sz w:val="28"/>
          <w:szCs w:val="28"/>
          <w:lang w:val="uk-UA"/>
        </w:rPr>
        <w:t xml:space="preserve"> повинна відповідати за всіх працівників компанії.  Не лише </w:t>
      </w:r>
      <w:r w:rsidR="002B3706">
        <w:rPr>
          <w:rFonts w:ascii="Times" w:hAnsi="Times"/>
          <w:sz w:val="28"/>
          <w:szCs w:val="28"/>
          <w:lang w:val="uk-UA"/>
        </w:rPr>
        <w:t>за працівників</w:t>
      </w:r>
      <w:r w:rsidRPr="00D42005">
        <w:rPr>
          <w:rFonts w:ascii="Times" w:hAnsi="Times"/>
          <w:sz w:val="28"/>
          <w:szCs w:val="28"/>
          <w:lang w:val="uk-UA"/>
        </w:rPr>
        <w:t xml:space="preserve"> </w:t>
      </w:r>
      <w:r w:rsidR="009615DE">
        <w:rPr>
          <w:rFonts w:ascii="Times" w:hAnsi="Times"/>
          <w:sz w:val="28"/>
          <w:szCs w:val="28"/>
          <w:lang w:val="uk-UA"/>
        </w:rPr>
        <w:t>ICT</w:t>
      </w:r>
      <w:r w:rsidRPr="00D42005">
        <w:rPr>
          <w:rFonts w:ascii="Times" w:hAnsi="Times"/>
          <w:sz w:val="28"/>
          <w:szCs w:val="28"/>
          <w:lang w:val="uk-UA"/>
        </w:rPr>
        <w:t>, але й користувачі</w:t>
      </w:r>
      <w:r w:rsidR="002B3706">
        <w:rPr>
          <w:rFonts w:ascii="Times" w:hAnsi="Times"/>
          <w:sz w:val="28"/>
          <w:szCs w:val="28"/>
          <w:lang w:val="uk-UA"/>
        </w:rPr>
        <w:t>в та менеджерів, навіть постачальників</w:t>
      </w:r>
      <w:r w:rsidRPr="00D42005">
        <w:rPr>
          <w:rFonts w:ascii="Times" w:hAnsi="Times"/>
          <w:sz w:val="28"/>
          <w:szCs w:val="28"/>
          <w:lang w:val="uk-UA"/>
        </w:rPr>
        <w:t xml:space="preserve">.  </w:t>
      </w:r>
    </w:p>
    <w:p w14:paraId="3E83CD9C" w14:textId="77777777" w:rsidR="002B3706" w:rsidRDefault="002B3706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5EAA3B0" w14:textId="77777777" w:rsidR="002B3706" w:rsidRPr="002B3706" w:rsidRDefault="0096542C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2B3706">
        <w:rPr>
          <w:rFonts w:ascii="Times" w:hAnsi="Times"/>
          <w:b/>
          <w:sz w:val="28"/>
          <w:szCs w:val="28"/>
          <w:lang w:val="uk-UA"/>
        </w:rPr>
        <w:t xml:space="preserve">Форма </w:t>
      </w:r>
      <w:r w:rsidR="002B3706" w:rsidRPr="002B3706">
        <w:rPr>
          <w:rFonts w:ascii="Times" w:hAnsi="Times"/>
          <w:b/>
          <w:sz w:val="28"/>
          <w:szCs w:val="28"/>
          <w:lang w:val="uk-UA"/>
        </w:rPr>
        <w:t>навчання</w:t>
      </w:r>
      <w:r w:rsidRPr="002B3706">
        <w:rPr>
          <w:rFonts w:ascii="Times" w:hAnsi="Times"/>
          <w:b/>
          <w:sz w:val="28"/>
          <w:szCs w:val="28"/>
          <w:lang w:val="uk-UA"/>
        </w:rPr>
        <w:t xml:space="preserve">: </w:t>
      </w:r>
    </w:p>
    <w:p w14:paraId="51DF941C" w14:textId="77777777" w:rsidR="002B3706" w:rsidRDefault="002B3706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503CCC6D" w14:textId="77777777" w:rsidR="002B3706" w:rsidRDefault="002B3706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За допомогою</w:t>
      </w:r>
      <w:r w:rsidR="0096542C" w:rsidRPr="00D42005">
        <w:rPr>
          <w:rFonts w:ascii="Times" w:hAnsi="Times"/>
          <w:sz w:val="28"/>
          <w:szCs w:val="28"/>
          <w:lang w:val="uk-UA"/>
        </w:rPr>
        <w:t xml:space="preserve"> Інтернет-техно</w:t>
      </w:r>
      <w:r>
        <w:rPr>
          <w:rFonts w:ascii="Times" w:hAnsi="Times"/>
          <w:sz w:val="28"/>
          <w:szCs w:val="28"/>
          <w:lang w:val="uk-UA"/>
        </w:rPr>
        <w:t>логій</w:t>
      </w:r>
      <w:r w:rsidR="0096542C" w:rsidRPr="00D42005">
        <w:rPr>
          <w:rFonts w:ascii="Times" w:hAnsi="Times"/>
          <w:sz w:val="28"/>
          <w:szCs w:val="28"/>
          <w:lang w:val="uk-UA"/>
        </w:rPr>
        <w:t xml:space="preserve"> та технології електронного навчання, з можливістю індивідуального навчання чи роботи в </w:t>
      </w:r>
      <w:r>
        <w:rPr>
          <w:rFonts w:ascii="Times" w:hAnsi="Times"/>
          <w:sz w:val="28"/>
          <w:szCs w:val="28"/>
          <w:lang w:val="uk-UA"/>
        </w:rPr>
        <w:t>групі</w:t>
      </w:r>
      <w:r w:rsidR="0096542C" w:rsidRPr="00D42005">
        <w:rPr>
          <w:rFonts w:ascii="Times" w:hAnsi="Times"/>
          <w:sz w:val="28"/>
          <w:szCs w:val="28"/>
          <w:lang w:val="uk-UA"/>
        </w:rPr>
        <w:t xml:space="preserve"> </w:t>
      </w:r>
      <w:r>
        <w:rPr>
          <w:rFonts w:ascii="Times" w:hAnsi="Times"/>
          <w:sz w:val="28"/>
          <w:szCs w:val="28"/>
          <w:lang w:val="uk-UA"/>
        </w:rPr>
        <w:t>з одного робочого місця</w:t>
      </w:r>
      <w:r w:rsidR="0096542C" w:rsidRPr="00D42005">
        <w:rPr>
          <w:rFonts w:ascii="Times" w:hAnsi="Times"/>
          <w:sz w:val="28"/>
          <w:szCs w:val="28"/>
          <w:lang w:val="uk-UA"/>
        </w:rPr>
        <w:t xml:space="preserve">.  </w:t>
      </w:r>
    </w:p>
    <w:p w14:paraId="0F8F33EF" w14:textId="77777777" w:rsidR="002B3706" w:rsidRDefault="002B3706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215D16D6" w14:textId="77777777" w:rsidR="002B3706" w:rsidRDefault="0096542C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2B3706">
        <w:rPr>
          <w:rFonts w:ascii="Times" w:hAnsi="Times"/>
          <w:b/>
          <w:sz w:val="28"/>
          <w:szCs w:val="28"/>
          <w:lang w:val="uk-UA"/>
        </w:rPr>
        <w:lastRenderedPageBreak/>
        <w:t xml:space="preserve">Цілі </w:t>
      </w:r>
      <w:r w:rsidR="002B3706" w:rsidRPr="002B3706">
        <w:rPr>
          <w:rFonts w:ascii="Times" w:hAnsi="Times"/>
          <w:b/>
          <w:sz w:val="28"/>
          <w:szCs w:val="28"/>
          <w:lang w:val="uk-UA"/>
        </w:rPr>
        <w:t>навчання</w:t>
      </w:r>
    </w:p>
    <w:p w14:paraId="03C80BE7" w14:textId="77777777" w:rsidR="002B3706" w:rsidRPr="002B3706" w:rsidRDefault="002B3706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44630E8B" w14:textId="77777777" w:rsidR="002B3706" w:rsidRDefault="0096542C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D42005">
        <w:rPr>
          <w:rFonts w:ascii="Times" w:hAnsi="Times"/>
          <w:sz w:val="28"/>
          <w:szCs w:val="28"/>
          <w:lang w:val="uk-UA"/>
        </w:rPr>
        <w:t xml:space="preserve">Метою </w:t>
      </w:r>
      <w:r w:rsidR="002B3706">
        <w:rPr>
          <w:rFonts w:ascii="Times" w:hAnsi="Times"/>
          <w:sz w:val="28"/>
          <w:szCs w:val="28"/>
          <w:lang w:val="uk-UA"/>
        </w:rPr>
        <w:t>навчання</w:t>
      </w:r>
      <w:r w:rsidRPr="00D42005">
        <w:rPr>
          <w:rFonts w:ascii="Times" w:hAnsi="Times"/>
          <w:sz w:val="28"/>
          <w:szCs w:val="28"/>
          <w:lang w:val="uk-UA"/>
        </w:rPr>
        <w:t xml:space="preserve"> є формування необхідних знань та навичок</w:t>
      </w:r>
      <w:r w:rsidR="002B3706">
        <w:rPr>
          <w:rFonts w:ascii="Times" w:hAnsi="Times"/>
          <w:sz w:val="28"/>
          <w:szCs w:val="28"/>
          <w:lang w:val="uk-UA"/>
        </w:rPr>
        <w:t xml:space="preserve"> для того</w:t>
      </w:r>
      <w:r w:rsidRPr="00D42005">
        <w:rPr>
          <w:rFonts w:ascii="Times" w:hAnsi="Times"/>
          <w:sz w:val="28"/>
          <w:szCs w:val="28"/>
          <w:lang w:val="uk-UA"/>
        </w:rPr>
        <w:t xml:space="preserve">, щоб випускники мали змогу керувати процесами </w:t>
      </w:r>
      <w:proofErr w:type="spellStart"/>
      <w:r w:rsidRPr="00D42005">
        <w:rPr>
          <w:rFonts w:ascii="Times" w:hAnsi="Times"/>
          <w:sz w:val="28"/>
          <w:szCs w:val="28"/>
          <w:lang w:val="uk-UA"/>
        </w:rPr>
        <w:t>кібербезпеки</w:t>
      </w:r>
      <w:proofErr w:type="spellEnd"/>
      <w:r w:rsidRPr="00D42005">
        <w:rPr>
          <w:rFonts w:ascii="Times" w:hAnsi="Times"/>
          <w:sz w:val="28"/>
          <w:szCs w:val="28"/>
          <w:lang w:val="uk-UA"/>
        </w:rPr>
        <w:t xml:space="preserve"> свого роботодавця.  Студент поступово будуватиме стратегічні плани та детальну планову документацію для всебічного захисту своєї компанії від негативного впливу на захист персональних даних, захист операційних даних та захист від внутрішніх і зовнішніх атак на безпеку компанії.  Практиків цього профілю дуже не вистачає на практиці.  </w:t>
      </w:r>
    </w:p>
    <w:p w14:paraId="38D3451C" w14:textId="77777777" w:rsidR="002B3706" w:rsidRDefault="002B3706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C0F063C" w14:textId="77777777" w:rsidR="002B3706" w:rsidRDefault="0096542C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2B3706">
        <w:rPr>
          <w:rFonts w:ascii="Times" w:hAnsi="Times"/>
          <w:b/>
          <w:sz w:val="28"/>
          <w:szCs w:val="28"/>
          <w:lang w:val="uk-UA"/>
        </w:rPr>
        <w:t>Система навчання:</w:t>
      </w:r>
      <w:r w:rsidRPr="00D42005">
        <w:t xml:space="preserve"> </w:t>
      </w:r>
    </w:p>
    <w:p w14:paraId="283772F9" w14:textId="77777777" w:rsidR="002B3706" w:rsidRDefault="002B3706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1701935" w14:textId="77777777" w:rsidR="002B3706" w:rsidRDefault="002B3706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Навчання відбувається через Інтернет. </w:t>
      </w:r>
      <w:r w:rsidR="0096542C" w:rsidRPr="00D42005">
        <w:rPr>
          <w:rFonts w:ascii="Times" w:hAnsi="Times"/>
          <w:sz w:val="28"/>
          <w:szCs w:val="28"/>
          <w:lang w:val="uk-UA"/>
        </w:rPr>
        <w:t xml:space="preserve">У кожному </w:t>
      </w:r>
      <w:r>
        <w:rPr>
          <w:rFonts w:ascii="Times" w:hAnsi="Times"/>
          <w:sz w:val="28"/>
          <w:szCs w:val="28"/>
          <w:lang w:val="uk-UA"/>
        </w:rPr>
        <w:t>семестрі</w:t>
      </w:r>
      <w:r w:rsidR="0096542C" w:rsidRPr="00D42005">
        <w:rPr>
          <w:rFonts w:ascii="Times" w:hAnsi="Times"/>
          <w:sz w:val="28"/>
          <w:szCs w:val="28"/>
          <w:lang w:val="uk-UA"/>
        </w:rPr>
        <w:t xml:space="preserve"> студент спочатку встанов</w:t>
      </w:r>
      <w:r>
        <w:rPr>
          <w:rFonts w:ascii="Times" w:hAnsi="Times"/>
          <w:sz w:val="28"/>
          <w:szCs w:val="28"/>
          <w:lang w:val="uk-UA"/>
        </w:rPr>
        <w:t>лює час для</w:t>
      </w:r>
      <w:r w:rsidR="0096542C" w:rsidRPr="00D42005">
        <w:rPr>
          <w:rFonts w:ascii="Times" w:hAnsi="Times"/>
          <w:sz w:val="28"/>
          <w:szCs w:val="28"/>
          <w:lang w:val="uk-UA"/>
        </w:rPr>
        <w:t xml:space="preserve"> вивчення навчального </w:t>
      </w:r>
      <w:r>
        <w:rPr>
          <w:rFonts w:ascii="Times" w:hAnsi="Times"/>
          <w:sz w:val="28"/>
          <w:szCs w:val="28"/>
          <w:lang w:val="uk-UA"/>
        </w:rPr>
        <w:t>матеріалу модуля, продумує</w:t>
      </w:r>
      <w:r w:rsidR="0096542C" w:rsidRPr="00D42005">
        <w:rPr>
          <w:rFonts w:ascii="Times" w:hAnsi="Times"/>
          <w:sz w:val="28"/>
          <w:szCs w:val="28"/>
          <w:lang w:val="uk-UA"/>
        </w:rPr>
        <w:t xml:space="preserve"> застосу</w:t>
      </w:r>
      <w:r>
        <w:rPr>
          <w:rFonts w:ascii="Times" w:hAnsi="Times"/>
          <w:sz w:val="28"/>
          <w:szCs w:val="28"/>
          <w:lang w:val="uk-UA"/>
        </w:rPr>
        <w:t>вання набутих знань та розробляє</w:t>
      </w:r>
      <w:r w:rsidR="0096542C" w:rsidRPr="00D42005">
        <w:rPr>
          <w:rFonts w:ascii="Times" w:hAnsi="Times"/>
          <w:sz w:val="28"/>
          <w:szCs w:val="28"/>
          <w:lang w:val="uk-UA"/>
        </w:rPr>
        <w:t xml:space="preserve"> </w:t>
      </w:r>
      <w:proofErr w:type="spellStart"/>
      <w:r w:rsidR="0096542C" w:rsidRPr="00D42005">
        <w:rPr>
          <w:rFonts w:ascii="Times" w:hAnsi="Times"/>
          <w:sz w:val="28"/>
          <w:szCs w:val="28"/>
          <w:lang w:val="uk-UA"/>
        </w:rPr>
        <w:t>семестральний</w:t>
      </w:r>
      <w:proofErr w:type="spellEnd"/>
      <w:r w:rsidR="0096542C" w:rsidRPr="00D42005">
        <w:rPr>
          <w:rFonts w:ascii="Times" w:hAnsi="Times"/>
          <w:sz w:val="28"/>
          <w:szCs w:val="28"/>
          <w:lang w:val="uk-UA"/>
        </w:rPr>
        <w:t xml:space="preserve"> проект </w:t>
      </w:r>
      <w:r>
        <w:rPr>
          <w:rFonts w:ascii="Times" w:hAnsi="Times"/>
          <w:sz w:val="28"/>
          <w:szCs w:val="28"/>
          <w:lang w:val="uk-UA"/>
        </w:rPr>
        <w:t>обсягом близько п’яти сторінок</w:t>
      </w:r>
      <w:r w:rsidR="0096542C" w:rsidRPr="00D42005">
        <w:rPr>
          <w:rFonts w:ascii="Times" w:hAnsi="Times"/>
          <w:sz w:val="28"/>
          <w:szCs w:val="28"/>
          <w:lang w:val="uk-UA"/>
        </w:rPr>
        <w:t xml:space="preserve">.  Після завершення всіх модулів студент підготує дисертацію на основі поточних проектів.  </w:t>
      </w:r>
    </w:p>
    <w:p w14:paraId="1F0B4EFE" w14:textId="77777777" w:rsidR="002B3706" w:rsidRDefault="002B3706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3B7DDF3D" w14:textId="77777777" w:rsidR="00000C7D" w:rsidRDefault="0096542C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D42005">
        <w:rPr>
          <w:rFonts w:ascii="Times" w:hAnsi="Times"/>
          <w:sz w:val="28"/>
          <w:szCs w:val="28"/>
          <w:lang w:val="uk-UA"/>
        </w:rPr>
        <w:t xml:space="preserve">Що стосується </w:t>
      </w:r>
      <w:r w:rsidR="002B3706">
        <w:rPr>
          <w:rFonts w:ascii="Times" w:hAnsi="Times"/>
          <w:sz w:val="28"/>
          <w:szCs w:val="28"/>
          <w:lang w:val="uk-UA"/>
        </w:rPr>
        <w:t>групи</w:t>
      </w:r>
      <w:r w:rsidR="00000C7D">
        <w:rPr>
          <w:rFonts w:ascii="Times" w:hAnsi="Times"/>
          <w:sz w:val="28"/>
          <w:szCs w:val="28"/>
          <w:lang w:val="uk-UA"/>
        </w:rPr>
        <w:t>, яка</w:t>
      </w:r>
      <w:r w:rsidRPr="00D42005">
        <w:rPr>
          <w:rFonts w:ascii="Times" w:hAnsi="Times"/>
          <w:sz w:val="28"/>
          <w:szCs w:val="28"/>
          <w:lang w:val="uk-UA"/>
        </w:rPr>
        <w:t xml:space="preserve"> складається з декількох</w:t>
      </w:r>
      <w:r w:rsidR="002B3706">
        <w:rPr>
          <w:rFonts w:ascii="Times" w:hAnsi="Times"/>
          <w:sz w:val="28"/>
          <w:szCs w:val="28"/>
          <w:lang w:val="uk-UA"/>
        </w:rPr>
        <w:t xml:space="preserve"> студентів</w:t>
      </w:r>
      <w:r w:rsidRPr="00D42005">
        <w:rPr>
          <w:rFonts w:ascii="Times" w:hAnsi="Times"/>
          <w:sz w:val="28"/>
          <w:szCs w:val="28"/>
          <w:lang w:val="uk-UA"/>
        </w:rPr>
        <w:t xml:space="preserve"> з одного робочого місця, </w:t>
      </w:r>
      <w:r w:rsidR="002B3706">
        <w:rPr>
          <w:rFonts w:ascii="Times" w:hAnsi="Times"/>
          <w:sz w:val="28"/>
          <w:szCs w:val="28"/>
          <w:lang w:val="uk-UA"/>
        </w:rPr>
        <w:t>то така група</w:t>
      </w:r>
      <w:r w:rsidRPr="00D42005">
        <w:rPr>
          <w:rFonts w:ascii="Times" w:hAnsi="Times"/>
          <w:sz w:val="28"/>
          <w:szCs w:val="28"/>
          <w:lang w:val="uk-UA"/>
        </w:rPr>
        <w:t xml:space="preserve"> по</w:t>
      </w:r>
      <w:r w:rsidR="00000C7D">
        <w:rPr>
          <w:rFonts w:ascii="Times" w:hAnsi="Times"/>
          <w:sz w:val="28"/>
          <w:szCs w:val="28"/>
          <w:lang w:val="uk-UA"/>
        </w:rPr>
        <w:t xml:space="preserve">дає спільну дисертацію, яку вони </w:t>
      </w:r>
      <w:r w:rsidR="00000C7D" w:rsidRPr="00D42005">
        <w:rPr>
          <w:rFonts w:ascii="Times" w:hAnsi="Times"/>
          <w:sz w:val="28"/>
          <w:szCs w:val="28"/>
          <w:lang w:val="uk-UA"/>
        </w:rPr>
        <w:t>разом</w:t>
      </w:r>
      <w:r w:rsidR="00000C7D">
        <w:rPr>
          <w:rFonts w:ascii="Times" w:hAnsi="Times"/>
          <w:sz w:val="28"/>
          <w:szCs w:val="28"/>
          <w:lang w:val="uk-UA"/>
        </w:rPr>
        <w:t xml:space="preserve"> захищають</w:t>
      </w:r>
      <w:r w:rsidRPr="00D42005">
        <w:rPr>
          <w:rFonts w:ascii="Times" w:hAnsi="Times"/>
          <w:sz w:val="28"/>
          <w:szCs w:val="28"/>
          <w:lang w:val="uk-UA"/>
        </w:rPr>
        <w:t xml:space="preserve">.  Крім того, всі студенти отримують знижку на вартість навчання за індивідуальною домовленістю.  </w:t>
      </w:r>
    </w:p>
    <w:p w14:paraId="37CB2A7A" w14:textId="77777777" w:rsidR="00000C7D" w:rsidRDefault="00000C7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B0866E4" w14:textId="77777777" w:rsidR="00000C7D" w:rsidRDefault="00000C7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Навчання</w:t>
      </w:r>
      <w:r w:rsidR="0096542C" w:rsidRPr="00D42005">
        <w:rPr>
          <w:rFonts w:ascii="Times" w:hAnsi="Times"/>
          <w:sz w:val="28"/>
          <w:szCs w:val="28"/>
          <w:lang w:val="uk-UA"/>
        </w:rPr>
        <w:t xml:space="preserve"> всіх </w:t>
      </w:r>
      <w:r>
        <w:rPr>
          <w:rFonts w:ascii="Times" w:hAnsi="Times"/>
          <w:sz w:val="28"/>
          <w:szCs w:val="28"/>
          <w:lang w:val="uk-UA"/>
        </w:rPr>
        <w:t>студентів</w:t>
      </w:r>
      <w:r w:rsidR="0096542C" w:rsidRPr="00D42005">
        <w:rPr>
          <w:rFonts w:ascii="Times" w:hAnsi="Times"/>
          <w:sz w:val="28"/>
          <w:szCs w:val="28"/>
          <w:lang w:val="uk-UA"/>
        </w:rPr>
        <w:t xml:space="preserve"> завершується урочистою </w:t>
      </w:r>
      <w:r>
        <w:rPr>
          <w:rFonts w:ascii="Times" w:hAnsi="Times"/>
          <w:sz w:val="28"/>
          <w:szCs w:val="28"/>
          <w:lang w:val="uk-UA"/>
        </w:rPr>
        <w:t>частиною</w:t>
      </w:r>
      <w:r w:rsidR="0096542C" w:rsidRPr="00D42005">
        <w:rPr>
          <w:rFonts w:ascii="Times" w:hAnsi="Times"/>
          <w:sz w:val="28"/>
          <w:szCs w:val="28"/>
          <w:lang w:val="uk-UA"/>
        </w:rPr>
        <w:t xml:space="preserve">.  Додаткову інформацію студент отримає на початку навчання.  </w:t>
      </w:r>
    </w:p>
    <w:p w14:paraId="5F81DBCB" w14:textId="77777777" w:rsidR="00000C7D" w:rsidRDefault="00000C7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24EE797B" w14:textId="77777777" w:rsidR="00000C7D" w:rsidRDefault="0096542C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000C7D">
        <w:rPr>
          <w:rFonts w:ascii="Times" w:hAnsi="Times"/>
          <w:b/>
          <w:sz w:val="28"/>
          <w:szCs w:val="28"/>
          <w:lang w:val="uk-UA"/>
        </w:rPr>
        <w:t xml:space="preserve">Зміст </w:t>
      </w:r>
      <w:r w:rsidR="00000C7D">
        <w:rPr>
          <w:rFonts w:ascii="Times" w:hAnsi="Times"/>
          <w:b/>
          <w:sz w:val="28"/>
          <w:szCs w:val="28"/>
          <w:lang w:val="uk-UA"/>
        </w:rPr>
        <w:t>навчання</w:t>
      </w:r>
      <w:r w:rsidRPr="00000C7D">
        <w:rPr>
          <w:rFonts w:ascii="Times" w:hAnsi="Times"/>
          <w:b/>
          <w:sz w:val="28"/>
          <w:szCs w:val="28"/>
          <w:lang w:val="uk-UA"/>
        </w:rPr>
        <w:t>:</w:t>
      </w:r>
      <w:r w:rsidRPr="00D42005">
        <w:rPr>
          <w:rFonts w:ascii="Times" w:hAnsi="Times"/>
          <w:sz w:val="28"/>
          <w:szCs w:val="28"/>
          <w:lang w:val="uk-UA"/>
        </w:rPr>
        <w:t xml:space="preserve"> </w:t>
      </w:r>
    </w:p>
    <w:p w14:paraId="6E58BF84" w14:textId="77777777" w:rsidR="00000C7D" w:rsidRDefault="00000C7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D544CA8" w14:textId="77777777" w:rsidR="00000C7D" w:rsidRDefault="00000C7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000C7D">
        <w:rPr>
          <w:rFonts w:ascii="Times" w:hAnsi="Times"/>
          <w:b/>
          <w:sz w:val="28"/>
          <w:szCs w:val="28"/>
          <w:lang w:val="uk-UA"/>
        </w:rPr>
        <w:t>М1</w:t>
      </w:r>
      <w:r w:rsidR="0096542C" w:rsidRPr="00000C7D">
        <w:rPr>
          <w:rFonts w:ascii="Times" w:hAnsi="Times"/>
          <w:b/>
          <w:sz w:val="28"/>
          <w:szCs w:val="28"/>
          <w:lang w:val="uk-UA"/>
        </w:rPr>
        <w:t>:</w:t>
      </w:r>
      <w:r w:rsidR="0096542C" w:rsidRPr="00D42005">
        <w:rPr>
          <w:rFonts w:ascii="Times" w:hAnsi="Times"/>
          <w:sz w:val="28"/>
          <w:szCs w:val="28"/>
          <w:lang w:val="uk-UA"/>
        </w:rPr>
        <w:t xml:space="preserve"> Загальне Положення про захист даних </w:t>
      </w:r>
    </w:p>
    <w:p w14:paraId="7F16831A" w14:textId="77777777" w:rsidR="00000C7D" w:rsidRDefault="0096542C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000C7D">
        <w:rPr>
          <w:rFonts w:ascii="Times" w:hAnsi="Times"/>
          <w:b/>
          <w:sz w:val="28"/>
          <w:szCs w:val="28"/>
          <w:lang w:val="uk-UA"/>
        </w:rPr>
        <w:t>M2:</w:t>
      </w:r>
      <w:r w:rsidRPr="00D42005">
        <w:rPr>
          <w:rFonts w:ascii="Times" w:hAnsi="Times"/>
          <w:sz w:val="28"/>
          <w:szCs w:val="28"/>
          <w:lang w:val="uk-UA"/>
        </w:rPr>
        <w:t xml:space="preserve"> Закони про захист персональних даних у Чехії та Словаччині, їх інновації та застосування GDPR </w:t>
      </w:r>
      <w:r w:rsidR="00000C7D">
        <w:rPr>
          <w:rFonts w:ascii="Times" w:hAnsi="Times"/>
          <w:sz w:val="28"/>
          <w:szCs w:val="28"/>
          <w:lang w:val="uk-UA"/>
        </w:rPr>
        <w:t>(Загального Положення про захист даних)</w:t>
      </w:r>
    </w:p>
    <w:p w14:paraId="243FE5A6" w14:textId="77777777" w:rsidR="00000C7D" w:rsidRDefault="0096542C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000C7D">
        <w:rPr>
          <w:rFonts w:ascii="Times" w:hAnsi="Times"/>
          <w:b/>
          <w:sz w:val="28"/>
          <w:szCs w:val="28"/>
          <w:lang w:val="uk-UA"/>
        </w:rPr>
        <w:t>M3:</w:t>
      </w:r>
      <w:r w:rsidRPr="00D42005">
        <w:rPr>
          <w:rFonts w:ascii="Times" w:hAnsi="Times"/>
          <w:sz w:val="28"/>
          <w:szCs w:val="28"/>
          <w:lang w:val="uk-UA"/>
        </w:rPr>
        <w:t xml:space="preserve"> Інші закони про захист даних, внес</w:t>
      </w:r>
      <w:r w:rsidR="00000C7D">
        <w:rPr>
          <w:rFonts w:ascii="Times" w:hAnsi="Times"/>
          <w:sz w:val="28"/>
          <w:szCs w:val="28"/>
          <w:lang w:val="uk-UA"/>
        </w:rPr>
        <w:t xml:space="preserve">енні до GDPR, </w:t>
      </w:r>
      <w:r w:rsidRPr="00D42005">
        <w:rPr>
          <w:rFonts w:ascii="Times" w:hAnsi="Times"/>
          <w:sz w:val="28"/>
          <w:szCs w:val="28"/>
          <w:lang w:val="uk-UA"/>
        </w:rPr>
        <w:t>чеські та словацькі зміни до Закону</w:t>
      </w:r>
      <w:r w:rsidR="00000C7D">
        <w:rPr>
          <w:rFonts w:ascii="Times" w:hAnsi="Times"/>
          <w:sz w:val="28"/>
          <w:szCs w:val="28"/>
          <w:lang w:val="uk-UA"/>
        </w:rPr>
        <w:t xml:space="preserve"> про захист персональних даних, посадова інструкція співробітника</w:t>
      </w:r>
    </w:p>
    <w:p w14:paraId="75C73C1D" w14:textId="77777777" w:rsidR="00000C7D" w:rsidRDefault="0096542C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000C7D">
        <w:rPr>
          <w:rFonts w:ascii="Times" w:hAnsi="Times"/>
          <w:b/>
          <w:sz w:val="28"/>
          <w:szCs w:val="28"/>
          <w:lang w:val="uk-UA"/>
        </w:rPr>
        <w:t>M4:</w:t>
      </w:r>
      <w:r w:rsidR="00000C7D">
        <w:rPr>
          <w:rFonts w:ascii="Times" w:hAnsi="Times"/>
          <w:sz w:val="28"/>
          <w:szCs w:val="28"/>
          <w:lang w:val="uk-UA"/>
        </w:rPr>
        <w:t xml:space="preserve"> </w:t>
      </w:r>
      <w:proofErr w:type="spellStart"/>
      <w:r w:rsidRPr="00D42005">
        <w:rPr>
          <w:rFonts w:ascii="Times" w:hAnsi="Times"/>
          <w:sz w:val="28"/>
          <w:szCs w:val="28"/>
          <w:lang w:val="uk-UA"/>
        </w:rPr>
        <w:t>Кібербезпека</w:t>
      </w:r>
      <w:proofErr w:type="spellEnd"/>
      <w:r w:rsidRPr="00D42005">
        <w:rPr>
          <w:rFonts w:ascii="Times" w:hAnsi="Times"/>
          <w:sz w:val="28"/>
          <w:szCs w:val="28"/>
          <w:lang w:val="uk-UA"/>
        </w:rPr>
        <w:t xml:space="preserve"> підприємства </w:t>
      </w:r>
    </w:p>
    <w:p w14:paraId="557A3846" w14:textId="77777777" w:rsidR="00000C7D" w:rsidRDefault="0096542C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000C7D">
        <w:rPr>
          <w:rFonts w:ascii="Times" w:hAnsi="Times"/>
          <w:b/>
          <w:sz w:val="28"/>
          <w:szCs w:val="28"/>
          <w:lang w:val="uk-UA"/>
        </w:rPr>
        <w:t>M5:</w:t>
      </w:r>
      <w:r w:rsidRPr="00D42005">
        <w:rPr>
          <w:rFonts w:ascii="Times" w:hAnsi="Times"/>
          <w:sz w:val="28"/>
          <w:szCs w:val="28"/>
          <w:lang w:val="uk-UA"/>
        </w:rPr>
        <w:t xml:space="preserve"> Проект застосування </w:t>
      </w:r>
      <w:proofErr w:type="spellStart"/>
      <w:r w:rsidRPr="00D42005">
        <w:rPr>
          <w:rFonts w:ascii="Times" w:hAnsi="Times"/>
          <w:sz w:val="28"/>
          <w:szCs w:val="28"/>
          <w:lang w:val="uk-UA"/>
        </w:rPr>
        <w:t>кібербезпеки</w:t>
      </w:r>
      <w:proofErr w:type="spellEnd"/>
      <w:r w:rsidRPr="00D42005">
        <w:rPr>
          <w:rFonts w:ascii="Times" w:hAnsi="Times"/>
          <w:sz w:val="28"/>
          <w:szCs w:val="28"/>
          <w:lang w:val="uk-UA"/>
        </w:rPr>
        <w:t xml:space="preserve"> підприємства в стратегії та управлінні бізнесом у співпраці з ІТ та відділом кадрів </w:t>
      </w:r>
    </w:p>
    <w:p w14:paraId="1FB55AAC" w14:textId="77777777" w:rsidR="00000C7D" w:rsidRDefault="0096542C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000C7D">
        <w:rPr>
          <w:rFonts w:ascii="Times" w:hAnsi="Times"/>
          <w:b/>
          <w:sz w:val="28"/>
          <w:szCs w:val="28"/>
          <w:lang w:val="uk-UA"/>
        </w:rPr>
        <w:t>M6:</w:t>
      </w:r>
      <w:r w:rsidRPr="00D42005">
        <w:rPr>
          <w:rFonts w:ascii="Times" w:hAnsi="Times"/>
          <w:sz w:val="28"/>
          <w:szCs w:val="28"/>
          <w:lang w:val="uk-UA"/>
        </w:rPr>
        <w:t xml:space="preserve"> </w:t>
      </w:r>
      <w:r w:rsidR="00000C7D">
        <w:rPr>
          <w:rFonts w:ascii="Times" w:hAnsi="Times"/>
          <w:sz w:val="28"/>
          <w:szCs w:val="28"/>
          <w:lang w:val="uk-UA"/>
        </w:rPr>
        <w:t>Варіанти хмар</w:t>
      </w:r>
      <w:r w:rsidRPr="00D42005">
        <w:rPr>
          <w:rFonts w:ascii="Times" w:hAnsi="Times"/>
          <w:sz w:val="28"/>
          <w:szCs w:val="28"/>
          <w:lang w:val="uk-UA"/>
        </w:rPr>
        <w:t xml:space="preserve"> та безпеки даних </w:t>
      </w:r>
    </w:p>
    <w:p w14:paraId="6A5C34C4" w14:textId="4B137156" w:rsidR="00000C7D" w:rsidRDefault="0096542C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000C7D">
        <w:rPr>
          <w:rFonts w:ascii="Times" w:hAnsi="Times"/>
          <w:b/>
          <w:sz w:val="28"/>
          <w:szCs w:val="28"/>
          <w:lang w:val="uk-UA"/>
        </w:rPr>
        <w:t>M7:</w:t>
      </w:r>
      <w:r w:rsidRPr="00D42005">
        <w:rPr>
          <w:rFonts w:ascii="Times" w:hAnsi="Times"/>
          <w:sz w:val="28"/>
          <w:szCs w:val="28"/>
          <w:lang w:val="uk-UA"/>
        </w:rPr>
        <w:t xml:space="preserve"> Інтерн</w:t>
      </w:r>
      <w:r w:rsidR="00000C7D">
        <w:rPr>
          <w:rFonts w:ascii="Times" w:hAnsi="Times"/>
          <w:sz w:val="28"/>
          <w:szCs w:val="28"/>
          <w:lang w:val="uk-UA"/>
        </w:rPr>
        <w:t>ет речей, захист даних, безпека операцій</w:t>
      </w:r>
    </w:p>
    <w:p w14:paraId="42BF9525" w14:textId="77777777" w:rsidR="00000C7D" w:rsidRDefault="0096542C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000C7D">
        <w:rPr>
          <w:rFonts w:ascii="Times" w:hAnsi="Times"/>
          <w:b/>
          <w:sz w:val="28"/>
          <w:szCs w:val="28"/>
          <w:lang w:val="uk-UA"/>
        </w:rPr>
        <w:t>M8:</w:t>
      </w:r>
      <w:r w:rsidRPr="00D42005">
        <w:rPr>
          <w:rFonts w:ascii="Times" w:hAnsi="Times"/>
          <w:sz w:val="28"/>
          <w:szCs w:val="28"/>
          <w:lang w:val="uk-UA"/>
        </w:rPr>
        <w:t xml:space="preserve"> Пр</w:t>
      </w:r>
      <w:r w:rsidR="00000C7D">
        <w:rPr>
          <w:rFonts w:ascii="Times" w:hAnsi="Times"/>
          <w:sz w:val="28"/>
          <w:szCs w:val="28"/>
          <w:lang w:val="uk-UA"/>
        </w:rPr>
        <w:t xml:space="preserve">оект застосування технології </w:t>
      </w:r>
      <w:proofErr w:type="spellStart"/>
      <w:r w:rsidR="00000C7D">
        <w:rPr>
          <w:rFonts w:ascii="Times" w:hAnsi="Times"/>
          <w:sz w:val="28"/>
          <w:szCs w:val="28"/>
          <w:lang w:val="uk-UA"/>
        </w:rPr>
        <w:t>loT</w:t>
      </w:r>
      <w:proofErr w:type="spellEnd"/>
      <w:r w:rsidRPr="00D42005">
        <w:rPr>
          <w:rFonts w:ascii="Times" w:hAnsi="Times"/>
          <w:sz w:val="28"/>
          <w:szCs w:val="28"/>
          <w:lang w:val="uk-UA"/>
        </w:rPr>
        <w:t xml:space="preserve"> в бізнес-стратегії, управлінні та безпеці експлуатації у співпраці з ІТ-відділом </w:t>
      </w:r>
    </w:p>
    <w:p w14:paraId="28E0F1C9" w14:textId="7258B1A2" w:rsidR="00277AF9" w:rsidRPr="00000C7D" w:rsidRDefault="0096542C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000C7D">
        <w:rPr>
          <w:rFonts w:ascii="Times" w:hAnsi="Times"/>
          <w:b/>
          <w:sz w:val="28"/>
          <w:szCs w:val="28"/>
          <w:lang w:val="uk-UA"/>
        </w:rPr>
        <w:t>M9:</w:t>
      </w:r>
      <w:r w:rsidRPr="00D42005">
        <w:rPr>
          <w:rFonts w:ascii="Times" w:hAnsi="Times"/>
          <w:sz w:val="28"/>
          <w:szCs w:val="28"/>
          <w:lang w:val="uk-UA"/>
        </w:rPr>
        <w:t xml:space="preserve"> Проект подальшої освіти співробітників установи з питань </w:t>
      </w:r>
      <w:proofErr w:type="spellStart"/>
      <w:r w:rsidRPr="00D42005">
        <w:rPr>
          <w:rFonts w:ascii="Times" w:hAnsi="Times"/>
          <w:sz w:val="28"/>
          <w:szCs w:val="28"/>
          <w:lang w:val="uk-UA"/>
        </w:rPr>
        <w:t>кібербезпеки</w:t>
      </w:r>
      <w:proofErr w:type="spellEnd"/>
      <w:r w:rsidRPr="00D42005">
        <w:rPr>
          <w:rFonts w:ascii="Times" w:hAnsi="Times"/>
          <w:sz w:val="28"/>
          <w:szCs w:val="28"/>
          <w:lang w:val="uk-UA"/>
        </w:rPr>
        <w:t xml:space="preserve">  </w:t>
      </w:r>
      <w:r w:rsidR="00000C7D" w:rsidRPr="00000C7D">
        <w:rPr>
          <w:rFonts w:ascii="Times" w:hAnsi="Times"/>
          <w:b/>
          <w:sz w:val="28"/>
          <w:szCs w:val="28"/>
          <w:lang w:val="uk-UA"/>
        </w:rPr>
        <w:t>М10:</w:t>
      </w:r>
      <w:r w:rsidR="00000C7D">
        <w:rPr>
          <w:rFonts w:ascii="Times" w:hAnsi="Times"/>
          <w:b/>
          <w:sz w:val="28"/>
          <w:szCs w:val="28"/>
          <w:lang w:val="uk-UA"/>
        </w:rPr>
        <w:t xml:space="preserve"> </w:t>
      </w:r>
      <w:r w:rsidR="00000C7D">
        <w:rPr>
          <w:rFonts w:ascii="Times" w:hAnsi="Times"/>
          <w:sz w:val="28"/>
          <w:szCs w:val="28"/>
          <w:lang w:val="uk-UA"/>
        </w:rPr>
        <w:t>Дисертація та випускний</w:t>
      </w:r>
    </w:p>
    <w:p w14:paraId="14621D18" w14:textId="77777777" w:rsidR="00D42005" w:rsidRDefault="00D4200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302D725" w14:textId="77777777" w:rsidR="00D42005" w:rsidRPr="00D42005" w:rsidRDefault="00D4200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2FAF322E" w14:textId="5151FB43" w:rsidR="00B67D32" w:rsidRPr="003E7CC6" w:rsidRDefault="00B67D32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bookmarkStart w:id="0" w:name="_GoBack"/>
      <w:bookmarkEnd w:id="0"/>
    </w:p>
    <w:sectPr w:rsidR="00B67D32" w:rsidRPr="003E7CC6" w:rsidSect="004362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9A"/>
    <w:rsid w:val="00000C7D"/>
    <w:rsid w:val="00010B45"/>
    <w:rsid w:val="000222B2"/>
    <w:rsid w:val="00053916"/>
    <w:rsid w:val="00061E2D"/>
    <w:rsid w:val="00081FEA"/>
    <w:rsid w:val="000A4DF8"/>
    <w:rsid w:val="000B1995"/>
    <w:rsid w:val="00107CBF"/>
    <w:rsid w:val="00132DBB"/>
    <w:rsid w:val="001F696F"/>
    <w:rsid w:val="00277AF9"/>
    <w:rsid w:val="002929D4"/>
    <w:rsid w:val="002B3706"/>
    <w:rsid w:val="003553CC"/>
    <w:rsid w:val="00394EBC"/>
    <w:rsid w:val="003E0987"/>
    <w:rsid w:val="003E7CC6"/>
    <w:rsid w:val="003F1A19"/>
    <w:rsid w:val="004076F6"/>
    <w:rsid w:val="00433019"/>
    <w:rsid w:val="00436236"/>
    <w:rsid w:val="00465697"/>
    <w:rsid w:val="00483132"/>
    <w:rsid w:val="004E4767"/>
    <w:rsid w:val="004F5FF7"/>
    <w:rsid w:val="0056751B"/>
    <w:rsid w:val="005E0BC8"/>
    <w:rsid w:val="005F5759"/>
    <w:rsid w:val="00612B1F"/>
    <w:rsid w:val="006659D7"/>
    <w:rsid w:val="00677A50"/>
    <w:rsid w:val="006A4127"/>
    <w:rsid w:val="006F22CE"/>
    <w:rsid w:val="006F372D"/>
    <w:rsid w:val="00716B98"/>
    <w:rsid w:val="00717A20"/>
    <w:rsid w:val="00724D0B"/>
    <w:rsid w:val="007529DF"/>
    <w:rsid w:val="00756B53"/>
    <w:rsid w:val="007654AA"/>
    <w:rsid w:val="00782625"/>
    <w:rsid w:val="007856AB"/>
    <w:rsid w:val="007D7353"/>
    <w:rsid w:val="00817B39"/>
    <w:rsid w:val="00861E01"/>
    <w:rsid w:val="00880AB6"/>
    <w:rsid w:val="0088421F"/>
    <w:rsid w:val="008B4CF3"/>
    <w:rsid w:val="008D5CB5"/>
    <w:rsid w:val="008E3C9A"/>
    <w:rsid w:val="008F2614"/>
    <w:rsid w:val="00902C79"/>
    <w:rsid w:val="00931E34"/>
    <w:rsid w:val="00947D52"/>
    <w:rsid w:val="009501D4"/>
    <w:rsid w:val="009522E8"/>
    <w:rsid w:val="009615DE"/>
    <w:rsid w:val="0096235B"/>
    <w:rsid w:val="0096542C"/>
    <w:rsid w:val="00975F31"/>
    <w:rsid w:val="0099325D"/>
    <w:rsid w:val="009A64EB"/>
    <w:rsid w:val="009D18DB"/>
    <w:rsid w:val="00A061C4"/>
    <w:rsid w:val="00A30ED1"/>
    <w:rsid w:val="00A67BC2"/>
    <w:rsid w:val="00A858B3"/>
    <w:rsid w:val="00A92D9A"/>
    <w:rsid w:val="00AA0645"/>
    <w:rsid w:val="00AB77AD"/>
    <w:rsid w:val="00AC4067"/>
    <w:rsid w:val="00AD2632"/>
    <w:rsid w:val="00B67D32"/>
    <w:rsid w:val="00B93937"/>
    <w:rsid w:val="00B9535C"/>
    <w:rsid w:val="00BD659D"/>
    <w:rsid w:val="00BE0CBA"/>
    <w:rsid w:val="00BF0B86"/>
    <w:rsid w:val="00C36053"/>
    <w:rsid w:val="00C950DC"/>
    <w:rsid w:val="00CE3274"/>
    <w:rsid w:val="00CF057F"/>
    <w:rsid w:val="00D23910"/>
    <w:rsid w:val="00D25BE1"/>
    <w:rsid w:val="00D42005"/>
    <w:rsid w:val="00D723E7"/>
    <w:rsid w:val="00D87CEF"/>
    <w:rsid w:val="00DB2F0F"/>
    <w:rsid w:val="00DE5753"/>
    <w:rsid w:val="00DE7563"/>
    <w:rsid w:val="00E622B5"/>
    <w:rsid w:val="00E90BB2"/>
    <w:rsid w:val="00ED410F"/>
    <w:rsid w:val="00F911C2"/>
    <w:rsid w:val="00F9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DB3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551</Words>
  <Characters>3141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Pasechnik</dc:creator>
  <cp:keywords/>
  <dc:description/>
  <cp:lastModifiedBy>Daria Pasechnik</cp:lastModifiedBy>
  <cp:revision>5</cp:revision>
  <dcterms:created xsi:type="dcterms:W3CDTF">2019-12-07T20:19:00Z</dcterms:created>
  <dcterms:modified xsi:type="dcterms:W3CDTF">2019-12-09T12:20:00Z</dcterms:modified>
</cp:coreProperties>
</file>