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F0944" w14:textId="37F318F4" w:rsidR="003553CC" w:rsidRPr="00F95D16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54034234" w14:textId="1FDF030F" w:rsidR="003553CC" w:rsidRPr="00F95D16" w:rsidRDefault="003553CC" w:rsidP="00FF6CDC">
      <w:pPr>
        <w:spacing w:line="276" w:lineRule="auto"/>
        <w:jc w:val="center"/>
        <w:rPr>
          <w:rFonts w:ascii="Times" w:hAnsi="Times"/>
          <w:b/>
          <w:sz w:val="32"/>
          <w:szCs w:val="32"/>
          <w:lang w:val="uk-UA"/>
        </w:rPr>
      </w:pPr>
      <w:r w:rsidRPr="00F95D16">
        <w:rPr>
          <w:rFonts w:ascii="Times" w:hAnsi="Times"/>
          <w:b/>
          <w:sz w:val="32"/>
          <w:szCs w:val="32"/>
          <w:lang w:val="uk-UA"/>
        </w:rPr>
        <w:t xml:space="preserve">Магістр </w:t>
      </w:r>
      <w:r w:rsidR="00BD659D">
        <w:rPr>
          <w:rFonts w:ascii="Times" w:hAnsi="Times"/>
          <w:b/>
          <w:sz w:val="32"/>
          <w:szCs w:val="32"/>
          <w:lang w:val="uk-UA"/>
        </w:rPr>
        <w:t>бізнес адміністрування</w:t>
      </w:r>
      <w:r w:rsidR="00FF6CDC">
        <w:rPr>
          <w:rFonts w:ascii="Times" w:hAnsi="Times"/>
          <w:b/>
          <w:sz w:val="32"/>
          <w:szCs w:val="32"/>
          <w:lang w:val="uk-UA"/>
        </w:rPr>
        <w:t xml:space="preserve"> –</w:t>
      </w:r>
      <w:r w:rsidRPr="00F95D16">
        <w:rPr>
          <w:rFonts w:ascii="Times" w:hAnsi="Times"/>
          <w:b/>
          <w:sz w:val="32"/>
          <w:szCs w:val="32"/>
          <w:lang w:val="uk-UA"/>
        </w:rPr>
        <w:t xml:space="preserve"> </w:t>
      </w:r>
      <w:r w:rsidR="00FF6CDC" w:rsidRPr="00F95D16">
        <w:rPr>
          <w:rFonts w:ascii="Times" w:hAnsi="Times"/>
          <w:b/>
          <w:sz w:val="32"/>
          <w:szCs w:val="32"/>
          <w:lang w:val="uk-UA"/>
        </w:rPr>
        <w:t>M</w:t>
      </w:r>
      <w:r w:rsidR="00FF6CDC">
        <w:rPr>
          <w:rFonts w:ascii="Times" w:hAnsi="Times"/>
          <w:b/>
          <w:sz w:val="32"/>
          <w:szCs w:val="32"/>
          <w:lang w:val="uk-UA"/>
        </w:rPr>
        <w:t>BA</w:t>
      </w:r>
    </w:p>
    <w:p w14:paraId="2F136C80" w14:textId="77777777" w:rsidR="003553CC" w:rsidRDefault="003553CC" w:rsidP="003553CC">
      <w:pPr>
        <w:spacing w:line="276" w:lineRule="auto"/>
        <w:jc w:val="both"/>
        <w:rPr>
          <w:rFonts w:ascii="Times" w:hAnsi="Times"/>
          <w:b/>
          <w:sz w:val="32"/>
          <w:szCs w:val="32"/>
          <w:lang w:val="uk-UA"/>
        </w:rPr>
      </w:pPr>
    </w:p>
    <w:p w14:paraId="5A52D596" w14:textId="77777777" w:rsidR="00FF6CDC" w:rsidRPr="004F4B7F" w:rsidRDefault="00FF6CDC" w:rsidP="00FF6CDC">
      <w:pPr>
        <w:spacing w:line="276" w:lineRule="auto"/>
        <w:jc w:val="center"/>
        <w:rPr>
          <w:rFonts w:ascii="Times" w:hAnsi="Times"/>
          <w:b/>
          <w:sz w:val="28"/>
          <w:szCs w:val="28"/>
          <w:lang w:val="uk-UA"/>
        </w:rPr>
      </w:pPr>
      <w:r w:rsidRPr="005F5759">
        <w:rPr>
          <w:rFonts w:ascii="Times" w:hAnsi="Times"/>
          <w:b/>
          <w:sz w:val="28"/>
          <w:szCs w:val="28"/>
          <w:lang w:val="uk-UA"/>
        </w:rPr>
        <w:t>Скористайтеся можливістю навчатися за допомогою Інтернет-технологій, не маючи маршрутів і маючи можливість розпочати навчання вже зараз</w:t>
      </w:r>
      <w:r>
        <w:rPr>
          <w:rFonts w:ascii="Times" w:hAnsi="Times"/>
          <w:b/>
          <w:sz w:val="28"/>
          <w:szCs w:val="28"/>
          <w:lang w:val="uk-UA"/>
        </w:rPr>
        <w:t>!</w:t>
      </w:r>
    </w:p>
    <w:p w14:paraId="2AE9C832" w14:textId="50F1EC37" w:rsidR="00720CB1" w:rsidRDefault="00720CB1" w:rsidP="00A92D9A">
      <w:pPr>
        <w:spacing w:line="276" w:lineRule="auto"/>
        <w:jc w:val="both"/>
        <w:rPr>
          <w:rFonts w:ascii="Times" w:hAnsi="Times"/>
          <w:b/>
          <w:sz w:val="28"/>
          <w:szCs w:val="28"/>
          <w:lang w:val="uk-UA"/>
        </w:rPr>
      </w:pPr>
    </w:p>
    <w:p w14:paraId="340D1FE7" w14:textId="77777777" w:rsidR="00FF6CDC" w:rsidRDefault="00FF6CD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FF6CDC">
        <w:rPr>
          <w:rFonts w:ascii="Times" w:hAnsi="Times"/>
          <w:sz w:val="28"/>
          <w:szCs w:val="28"/>
          <w:lang w:val="uk-UA"/>
        </w:rPr>
        <w:t xml:space="preserve">Шановні клієнти, </w:t>
      </w:r>
    </w:p>
    <w:p w14:paraId="363416CC" w14:textId="77777777" w:rsidR="00FF6CDC" w:rsidRDefault="00FF6CD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C36C485" w14:textId="77777777" w:rsidR="004A7F79" w:rsidRDefault="00FF6CD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FF6CDC">
        <w:rPr>
          <w:rFonts w:ascii="Times" w:hAnsi="Times"/>
          <w:sz w:val="28"/>
          <w:szCs w:val="28"/>
          <w:lang w:val="uk-UA"/>
        </w:rPr>
        <w:t>ми пропонуємо навч</w:t>
      </w:r>
      <w:r>
        <w:rPr>
          <w:rFonts w:ascii="Times" w:hAnsi="Times"/>
          <w:sz w:val="28"/>
          <w:szCs w:val="28"/>
          <w:lang w:val="uk-UA"/>
        </w:rPr>
        <w:t>ання, орієнтоване на виконання В</w:t>
      </w:r>
      <w:r w:rsidR="004A7F79">
        <w:rPr>
          <w:rFonts w:ascii="Times" w:hAnsi="Times"/>
          <w:sz w:val="28"/>
          <w:szCs w:val="28"/>
          <w:lang w:val="uk-UA"/>
        </w:rPr>
        <w:t>ашої професії та розвиток В</w:t>
      </w:r>
      <w:r w:rsidRPr="00FF6CDC">
        <w:rPr>
          <w:rFonts w:ascii="Times" w:hAnsi="Times"/>
          <w:sz w:val="28"/>
          <w:szCs w:val="28"/>
          <w:lang w:val="uk-UA"/>
        </w:rPr>
        <w:t xml:space="preserve">аших професійних та особистих навичок.  </w:t>
      </w:r>
    </w:p>
    <w:p w14:paraId="53D86DCA" w14:textId="77777777" w:rsidR="004A7F79" w:rsidRDefault="004A7F7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CF2277E" w14:textId="77777777" w:rsidR="004A7F79" w:rsidRDefault="00FF6CD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FF6CDC">
        <w:rPr>
          <w:rFonts w:ascii="Times" w:hAnsi="Times"/>
          <w:sz w:val="28"/>
          <w:szCs w:val="28"/>
          <w:lang w:val="uk-UA"/>
        </w:rPr>
        <w:t xml:space="preserve">У </w:t>
      </w:r>
      <w:r w:rsidR="004A7F79">
        <w:rPr>
          <w:rFonts w:ascii="Times" w:hAnsi="Times"/>
          <w:sz w:val="28"/>
          <w:szCs w:val="28"/>
          <w:lang w:val="uk-UA"/>
        </w:rPr>
        <w:t>Вашому розпорядженні є</w:t>
      </w:r>
      <w:r w:rsidRPr="00FF6CDC">
        <w:rPr>
          <w:rFonts w:ascii="Times" w:hAnsi="Times"/>
          <w:sz w:val="28"/>
          <w:szCs w:val="28"/>
          <w:lang w:val="uk-UA"/>
        </w:rPr>
        <w:t xml:space="preserve"> н</w:t>
      </w:r>
      <w:r w:rsidR="004A7F79">
        <w:rPr>
          <w:rFonts w:ascii="Times" w:hAnsi="Times"/>
          <w:sz w:val="28"/>
          <w:szCs w:val="28"/>
          <w:lang w:val="uk-UA"/>
        </w:rPr>
        <w:t>аступні спеціалізації MBA, які В</w:t>
      </w:r>
      <w:r w:rsidRPr="00FF6CDC">
        <w:rPr>
          <w:rFonts w:ascii="Times" w:hAnsi="Times"/>
          <w:sz w:val="28"/>
          <w:szCs w:val="28"/>
          <w:lang w:val="uk-UA"/>
        </w:rPr>
        <w:t xml:space="preserve">и можете </w:t>
      </w:r>
      <w:r w:rsidR="004A7F79">
        <w:rPr>
          <w:rFonts w:ascii="Times" w:hAnsi="Times"/>
          <w:sz w:val="28"/>
          <w:szCs w:val="28"/>
          <w:lang w:val="uk-UA"/>
        </w:rPr>
        <w:t>освоїти</w:t>
      </w:r>
      <w:r w:rsidRPr="00FF6CDC">
        <w:rPr>
          <w:rFonts w:ascii="Times" w:hAnsi="Times"/>
          <w:sz w:val="28"/>
          <w:szCs w:val="28"/>
          <w:lang w:val="uk-UA"/>
        </w:rPr>
        <w:t xml:space="preserve"> за допомогою Інтернет-технологій з до</w:t>
      </w:r>
      <w:r w:rsidR="004A7F79">
        <w:rPr>
          <w:rFonts w:ascii="Times" w:hAnsi="Times"/>
          <w:sz w:val="28"/>
          <w:szCs w:val="28"/>
          <w:lang w:val="uk-UA"/>
        </w:rPr>
        <w:t>му, на роботі, в котеджі, де б Ви не мали Інтернет.  Із запропонованих Ви можете о</w:t>
      </w:r>
      <w:r w:rsidRPr="00FF6CDC">
        <w:rPr>
          <w:rFonts w:ascii="Times" w:hAnsi="Times"/>
          <w:sz w:val="28"/>
          <w:szCs w:val="28"/>
          <w:lang w:val="uk-UA"/>
        </w:rPr>
        <w:t xml:space="preserve">брати спеціалізацію, яка </w:t>
      </w:r>
      <w:r w:rsidR="004A7F79">
        <w:rPr>
          <w:rFonts w:ascii="Times" w:hAnsi="Times"/>
          <w:sz w:val="28"/>
          <w:szCs w:val="28"/>
          <w:lang w:val="uk-UA"/>
        </w:rPr>
        <w:t>сподобається В</w:t>
      </w:r>
      <w:r w:rsidRPr="00FF6CDC">
        <w:rPr>
          <w:rFonts w:ascii="Times" w:hAnsi="Times"/>
          <w:sz w:val="28"/>
          <w:szCs w:val="28"/>
          <w:lang w:val="uk-UA"/>
        </w:rPr>
        <w:t xml:space="preserve">ам і подати заявку на навчання </w:t>
      </w:r>
      <w:r w:rsidR="004A7F79">
        <w:rPr>
          <w:rFonts w:ascii="Times" w:hAnsi="Times"/>
          <w:sz w:val="28"/>
          <w:szCs w:val="28"/>
          <w:lang w:val="uk-UA"/>
        </w:rPr>
        <w:t xml:space="preserve">вже </w:t>
      </w:r>
      <w:r w:rsidRPr="00FF6CDC">
        <w:rPr>
          <w:rFonts w:ascii="Times" w:hAnsi="Times"/>
          <w:sz w:val="28"/>
          <w:szCs w:val="28"/>
          <w:lang w:val="uk-UA"/>
        </w:rPr>
        <w:t xml:space="preserve">сьогодні.  Ці навчальні програми працюють за акредитацією AAHEA США.  </w:t>
      </w:r>
    </w:p>
    <w:p w14:paraId="7807E7CC" w14:textId="77777777" w:rsidR="004A7F79" w:rsidRDefault="00FF6CD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FF6CDC">
        <w:rPr>
          <w:rFonts w:ascii="Times" w:hAnsi="Times"/>
          <w:sz w:val="28"/>
          <w:szCs w:val="28"/>
          <w:lang w:val="uk-UA"/>
        </w:rPr>
        <w:t xml:space="preserve">Пропозиція щодо спеціалізації на наступний період: </w:t>
      </w:r>
    </w:p>
    <w:p w14:paraId="5A6750AA" w14:textId="77777777" w:rsidR="004A7F79" w:rsidRDefault="004A7F7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88E7D26" w14:textId="77777777" w:rsidR="004A7F79" w:rsidRDefault="00FF6CD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4A7F79">
        <w:rPr>
          <w:rFonts w:ascii="Times" w:hAnsi="Times"/>
          <w:b/>
          <w:sz w:val="28"/>
          <w:szCs w:val="28"/>
          <w:lang w:val="uk-UA"/>
        </w:rPr>
        <w:t>Основна інформація про навчання:</w:t>
      </w:r>
      <w:r w:rsidRPr="00FF6CDC">
        <w:rPr>
          <w:rFonts w:ascii="Times" w:hAnsi="Times"/>
          <w:sz w:val="28"/>
          <w:szCs w:val="28"/>
          <w:lang w:val="uk-UA"/>
        </w:rPr>
        <w:t xml:space="preserve"> </w:t>
      </w:r>
    </w:p>
    <w:p w14:paraId="1D1AC1B9" w14:textId="77777777" w:rsidR="004A7F79" w:rsidRDefault="004A7F7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76602174" w14:textId="77777777" w:rsidR="004A7F79" w:rsidRDefault="004A7F7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Ми маємо для Вас ексклюзивну інноваційну пропозицію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 MBA </w:t>
      </w:r>
      <w:r>
        <w:rPr>
          <w:rFonts w:ascii="Times" w:hAnsi="Times"/>
          <w:sz w:val="28"/>
          <w:szCs w:val="28"/>
          <w:lang w:val="uk-UA"/>
        </w:rPr>
        <w:t>за різними спеціалізаціями для того, щоб Ви мали змогу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 знайти спеціалізацію </w:t>
      </w:r>
      <w:r>
        <w:rPr>
          <w:rFonts w:ascii="Times" w:hAnsi="Times"/>
          <w:sz w:val="28"/>
          <w:szCs w:val="28"/>
          <w:lang w:val="uk-UA"/>
        </w:rPr>
        <w:t>по Вашому профілю, яка підтримає В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ас </w:t>
      </w:r>
      <w:r>
        <w:rPr>
          <w:rFonts w:ascii="Times" w:hAnsi="Times"/>
          <w:sz w:val="28"/>
          <w:szCs w:val="28"/>
          <w:lang w:val="uk-UA"/>
        </w:rPr>
        <w:t>у В</w:t>
      </w:r>
      <w:r w:rsidR="00FF6CDC" w:rsidRPr="00FF6CDC">
        <w:rPr>
          <w:rFonts w:ascii="Times" w:hAnsi="Times"/>
          <w:sz w:val="28"/>
          <w:szCs w:val="28"/>
          <w:lang w:val="uk-UA"/>
        </w:rPr>
        <w:t>ашому професі</w:t>
      </w:r>
      <w:r>
        <w:rPr>
          <w:rFonts w:ascii="Times" w:hAnsi="Times"/>
          <w:sz w:val="28"/>
          <w:szCs w:val="28"/>
          <w:lang w:val="uk-UA"/>
        </w:rPr>
        <w:t>йному розвитку, а також стимулюватиме В</w:t>
      </w:r>
      <w:r w:rsidR="00FF6CDC" w:rsidRPr="00FF6CDC">
        <w:rPr>
          <w:rFonts w:ascii="Times" w:hAnsi="Times"/>
          <w:sz w:val="28"/>
          <w:szCs w:val="28"/>
          <w:lang w:val="uk-UA"/>
        </w:rPr>
        <w:t>ашу осо</w:t>
      </w:r>
      <w:r>
        <w:rPr>
          <w:rFonts w:ascii="Times" w:hAnsi="Times"/>
          <w:sz w:val="28"/>
          <w:szCs w:val="28"/>
          <w:lang w:val="uk-UA"/>
        </w:rPr>
        <w:t>бистість та кар’єрний розвиток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.  </w:t>
      </w:r>
    </w:p>
    <w:p w14:paraId="7EA39A70" w14:textId="77777777" w:rsidR="004A7F79" w:rsidRDefault="004A7F7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61B0CF16" w14:textId="77777777" w:rsidR="004A7F79" w:rsidRDefault="004A7F7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Все В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аше навчання з нами </w:t>
      </w:r>
      <w:r>
        <w:rPr>
          <w:rFonts w:ascii="Times" w:hAnsi="Times"/>
          <w:sz w:val="28"/>
          <w:szCs w:val="28"/>
          <w:lang w:val="uk-UA"/>
        </w:rPr>
        <w:t>це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 безперервний потік приємних вражень.</w:t>
      </w:r>
    </w:p>
    <w:p w14:paraId="05B757D4" w14:textId="77777777" w:rsidR="004A7F79" w:rsidRDefault="004A7F7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DF65C75" w14:textId="77777777" w:rsidR="004A7F79" w:rsidRDefault="004A7F7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Зміст усіх курсів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 суто </w:t>
      </w:r>
      <w:r>
        <w:rPr>
          <w:rFonts w:ascii="Times" w:hAnsi="Times"/>
          <w:sz w:val="28"/>
          <w:szCs w:val="28"/>
          <w:lang w:val="uk-UA"/>
        </w:rPr>
        <w:t>професійний.  Під час навчання В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и продовжите </w:t>
      </w:r>
      <w:r>
        <w:rPr>
          <w:rFonts w:ascii="Times" w:hAnsi="Times"/>
          <w:sz w:val="28"/>
          <w:szCs w:val="28"/>
          <w:lang w:val="uk-UA"/>
        </w:rPr>
        <w:t>розвиток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 свого професійного та життєвого досвіду.  Шлях подальшого розвитку індивідуальний для кожного слухача.  </w:t>
      </w:r>
    </w:p>
    <w:p w14:paraId="2631BED0" w14:textId="77777777" w:rsidR="004A7F79" w:rsidRDefault="004A7F7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8D5A593" w14:textId="77777777" w:rsidR="004A7F79" w:rsidRDefault="004A7F7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Навча</w:t>
      </w:r>
      <w:r w:rsidR="00FF6CDC" w:rsidRPr="00FF6CDC">
        <w:rPr>
          <w:rFonts w:ascii="Times" w:hAnsi="Times"/>
          <w:sz w:val="28"/>
          <w:szCs w:val="28"/>
          <w:lang w:val="uk-UA"/>
        </w:rPr>
        <w:t>ння відповідає останнім тенденціям освіти менеджерів та спеціалістів у розвинених країнах.  У світі</w:t>
      </w:r>
      <w:r>
        <w:rPr>
          <w:rFonts w:ascii="Times" w:hAnsi="Times"/>
          <w:sz w:val="28"/>
          <w:szCs w:val="28"/>
          <w:lang w:val="uk-UA"/>
        </w:rPr>
        <w:t>,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 звичайно, ексклюзивні навчальні заклади дозволяють керівникам та спеціалістам навчатись із «домашнього класу», </w:t>
      </w:r>
      <w:r>
        <w:rPr>
          <w:rFonts w:ascii="Times" w:hAnsi="Times"/>
          <w:sz w:val="28"/>
          <w:szCs w:val="28"/>
          <w:lang w:val="uk-UA"/>
        </w:rPr>
        <w:t xml:space="preserve">з допомогою 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так званого онлайн-навчання через Інтернет.  Але для цього потрібна ідеальна безпека електронного навчання.  Ви отримаєте таку підтримку від нашої </w:t>
      </w:r>
      <w:r>
        <w:rPr>
          <w:rFonts w:ascii="Times" w:hAnsi="Times"/>
          <w:sz w:val="28"/>
          <w:szCs w:val="28"/>
          <w:lang w:val="uk-UA"/>
        </w:rPr>
        <w:t>інституції.  У В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ас є </w:t>
      </w:r>
      <w:r>
        <w:rPr>
          <w:rFonts w:ascii="Times" w:hAnsi="Times"/>
          <w:sz w:val="28"/>
          <w:szCs w:val="28"/>
          <w:lang w:val="uk-UA"/>
        </w:rPr>
        <w:t xml:space="preserve">матеріали </w:t>
      </w:r>
      <w:r w:rsidR="00FF6CDC" w:rsidRPr="00FF6CDC">
        <w:rPr>
          <w:rFonts w:ascii="Times" w:hAnsi="Times"/>
          <w:sz w:val="28"/>
          <w:szCs w:val="28"/>
          <w:lang w:val="uk-UA"/>
        </w:rPr>
        <w:t>електронного навчання, самодіагнос</w:t>
      </w:r>
      <w:r>
        <w:rPr>
          <w:rFonts w:ascii="Times" w:hAnsi="Times"/>
          <w:sz w:val="28"/>
          <w:szCs w:val="28"/>
          <w:lang w:val="uk-UA"/>
        </w:rPr>
        <w:t>тика та відеозаписи.  Щомісяця В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и вивчаєте один модуль і в </w:t>
      </w:r>
      <w:r w:rsidR="00FF6CDC" w:rsidRPr="00FF6CDC">
        <w:rPr>
          <w:rFonts w:ascii="Times" w:hAnsi="Times"/>
          <w:sz w:val="28"/>
          <w:szCs w:val="28"/>
          <w:lang w:val="uk-UA"/>
        </w:rPr>
        <w:lastRenderedPageBreak/>
        <w:t xml:space="preserve">семінарському документі </w:t>
      </w:r>
      <w:r>
        <w:rPr>
          <w:rFonts w:ascii="Times" w:hAnsi="Times"/>
          <w:sz w:val="28"/>
          <w:szCs w:val="28"/>
          <w:lang w:val="uk-UA"/>
        </w:rPr>
        <w:t>обсягом близько п’яти сторінок В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и розвиваєте </w:t>
      </w:r>
      <w:r>
        <w:rPr>
          <w:rFonts w:ascii="Times" w:hAnsi="Times"/>
          <w:sz w:val="28"/>
          <w:szCs w:val="28"/>
          <w:lang w:val="uk-UA"/>
        </w:rPr>
        <w:t>застосування набутих знань у В</w:t>
      </w:r>
      <w:r w:rsidR="00FF6CDC" w:rsidRPr="00FF6CDC">
        <w:rPr>
          <w:rFonts w:ascii="Times" w:hAnsi="Times"/>
          <w:sz w:val="28"/>
          <w:szCs w:val="28"/>
          <w:lang w:val="uk-UA"/>
        </w:rPr>
        <w:t>ашій практиці та житті.  Хоча мета полягає у розвитку професійних компетенці</w:t>
      </w:r>
      <w:r>
        <w:rPr>
          <w:rFonts w:ascii="Times" w:hAnsi="Times"/>
          <w:sz w:val="28"/>
          <w:szCs w:val="28"/>
          <w:lang w:val="uk-UA"/>
        </w:rPr>
        <w:t>й, В</w:t>
      </w:r>
      <w:r w:rsidR="00FF6CDC" w:rsidRPr="00FF6CDC">
        <w:rPr>
          <w:rFonts w:ascii="Times" w:hAnsi="Times"/>
          <w:sz w:val="28"/>
          <w:szCs w:val="28"/>
          <w:lang w:val="uk-UA"/>
        </w:rPr>
        <w:t>и також побудуєте теоретичну основу на рів</w:t>
      </w:r>
      <w:r>
        <w:rPr>
          <w:rFonts w:ascii="Times" w:hAnsi="Times"/>
          <w:sz w:val="28"/>
          <w:szCs w:val="28"/>
          <w:lang w:val="uk-UA"/>
        </w:rPr>
        <w:t>ні ступеня магістра, доступної В</w:t>
      </w:r>
      <w:r w:rsidR="00FF6CDC" w:rsidRPr="00FF6CDC">
        <w:rPr>
          <w:rFonts w:ascii="Times" w:hAnsi="Times"/>
          <w:sz w:val="28"/>
          <w:szCs w:val="28"/>
          <w:lang w:val="uk-UA"/>
        </w:rPr>
        <w:t xml:space="preserve">ашим колегам у розвинених країнах.  </w:t>
      </w:r>
    </w:p>
    <w:p w14:paraId="28D1708B" w14:textId="77777777" w:rsidR="004A7F79" w:rsidRDefault="004A7F79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0A99A927" w14:textId="77777777" w:rsidR="00642F0B" w:rsidRDefault="00FF6CD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FF6CDC">
        <w:rPr>
          <w:rFonts w:ascii="Times" w:hAnsi="Times"/>
          <w:sz w:val="28"/>
          <w:szCs w:val="28"/>
          <w:lang w:val="uk-UA"/>
        </w:rPr>
        <w:t xml:space="preserve">Під час навчання </w:t>
      </w:r>
      <w:r w:rsidR="004A7F79">
        <w:rPr>
          <w:rFonts w:ascii="Times" w:hAnsi="Times"/>
          <w:sz w:val="28"/>
          <w:szCs w:val="28"/>
          <w:lang w:val="uk-UA"/>
        </w:rPr>
        <w:t>ви підготуєте дисертацію.  Тут В</w:t>
      </w:r>
      <w:r w:rsidRPr="00FF6CDC">
        <w:rPr>
          <w:rFonts w:ascii="Times" w:hAnsi="Times"/>
          <w:sz w:val="28"/>
          <w:szCs w:val="28"/>
          <w:lang w:val="uk-UA"/>
        </w:rPr>
        <w:t xml:space="preserve">и </w:t>
      </w:r>
      <w:r w:rsidR="004A7F79">
        <w:rPr>
          <w:rFonts w:ascii="Times" w:hAnsi="Times"/>
          <w:sz w:val="28"/>
          <w:szCs w:val="28"/>
          <w:lang w:val="uk-UA"/>
        </w:rPr>
        <w:t>опрацюєте</w:t>
      </w:r>
      <w:r w:rsidRPr="00FF6CDC">
        <w:rPr>
          <w:rFonts w:ascii="Times" w:hAnsi="Times"/>
          <w:sz w:val="28"/>
          <w:szCs w:val="28"/>
          <w:lang w:val="uk-UA"/>
        </w:rPr>
        <w:t xml:space="preserve"> проблему, яку визначите на своєму робочому місці чи професії.  Тому</w:t>
      </w:r>
      <w:r w:rsidR="00642F0B">
        <w:rPr>
          <w:rFonts w:ascii="Times" w:hAnsi="Times"/>
          <w:sz w:val="28"/>
          <w:szCs w:val="28"/>
          <w:lang w:val="uk-UA"/>
        </w:rPr>
        <w:t>,</w:t>
      </w:r>
      <w:r w:rsidRPr="00FF6CDC">
        <w:rPr>
          <w:rFonts w:ascii="Times" w:hAnsi="Times"/>
          <w:sz w:val="28"/>
          <w:szCs w:val="28"/>
          <w:lang w:val="uk-UA"/>
        </w:rPr>
        <w:t xml:space="preserve"> навіть опрацьо</w:t>
      </w:r>
      <w:r w:rsidR="00642F0B">
        <w:rPr>
          <w:rFonts w:ascii="Times" w:hAnsi="Times"/>
          <w:sz w:val="28"/>
          <w:szCs w:val="28"/>
          <w:lang w:val="uk-UA"/>
        </w:rPr>
        <w:t>вуючи дисертацію, В</w:t>
      </w:r>
      <w:r w:rsidRPr="00FF6CDC">
        <w:rPr>
          <w:rFonts w:ascii="Times" w:hAnsi="Times"/>
          <w:sz w:val="28"/>
          <w:szCs w:val="28"/>
          <w:lang w:val="uk-UA"/>
        </w:rPr>
        <w:t>и не витрачаєте часу.  Це те, що всі наші випускники хвалять.  Ви захистите дисертацію</w:t>
      </w:r>
      <w:r w:rsidR="00642F0B">
        <w:rPr>
          <w:rFonts w:ascii="Times" w:hAnsi="Times"/>
          <w:sz w:val="28"/>
          <w:szCs w:val="28"/>
          <w:lang w:val="uk-UA"/>
        </w:rPr>
        <w:t xml:space="preserve"> перед екзаменаційною комісією у складі </w:t>
      </w:r>
      <w:r w:rsidRPr="00FF6CDC">
        <w:rPr>
          <w:rFonts w:ascii="Times" w:hAnsi="Times"/>
          <w:sz w:val="28"/>
          <w:szCs w:val="28"/>
          <w:lang w:val="uk-UA"/>
        </w:rPr>
        <w:t xml:space="preserve">професорів, доцентів, практиків та вчених.  </w:t>
      </w:r>
    </w:p>
    <w:p w14:paraId="0FCE9A82" w14:textId="77777777" w:rsidR="00642F0B" w:rsidRDefault="00642F0B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3871B0D7" w14:textId="77777777" w:rsidR="00642F0B" w:rsidRDefault="00FF6CDC" w:rsidP="00A92D9A">
      <w:pPr>
        <w:spacing w:line="276" w:lineRule="auto"/>
        <w:jc w:val="both"/>
      </w:pPr>
      <w:r w:rsidRPr="00FF6CDC">
        <w:rPr>
          <w:rFonts w:ascii="Times" w:hAnsi="Times"/>
          <w:sz w:val="28"/>
          <w:szCs w:val="28"/>
          <w:lang w:val="uk-UA"/>
        </w:rPr>
        <w:t>Ви можете розпочати навчання в будь-який час.  Після того</w:t>
      </w:r>
      <w:r w:rsidR="00642F0B">
        <w:rPr>
          <w:rFonts w:ascii="Times" w:hAnsi="Times"/>
          <w:sz w:val="28"/>
          <w:szCs w:val="28"/>
          <w:lang w:val="uk-UA"/>
        </w:rPr>
        <w:t>,</w:t>
      </w:r>
      <w:r w:rsidRPr="00FF6CDC">
        <w:rPr>
          <w:rFonts w:ascii="Times" w:hAnsi="Times"/>
          <w:sz w:val="28"/>
          <w:szCs w:val="28"/>
          <w:lang w:val="uk-UA"/>
        </w:rPr>
        <w:t xml:space="preserve"> </w:t>
      </w:r>
      <w:r w:rsidR="00642F0B">
        <w:rPr>
          <w:rFonts w:ascii="Times" w:hAnsi="Times"/>
          <w:sz w:val="28"/>
          <w:szCs w:val="28"/>
          <w:lang w:val="uk-UA"/>
        </w:rPr>
        <w:t>як В</w:t>
      </w:r>
      <w:r w:rsidRPr="00FF6CDC">
        <w:rPr>
          <w:rFonts w:ascii="Times" w:hAnsi="Times"/>
          <w:sz w:val="28"/>
          <w:szCs w:val="28"/>
          <w:lang w:val="uk-UA"/>
        </w:rPr>
        <w:t>и пода</w:t>
      </w:r>
      <w:r w:rsidR="00642F0B">
        <w:rPr>
          <w:rFonts w:ascii="Times" w:hAnsi="Times"/>
          <w:sz w:val="28"/>
          <w:szCs w:val="28"/>
          <w:lang w:val="uk-UA"/>
        </w:rPr>
        <w:t>ли заявку в EPI, ми інтегруємо В</w:t>
      </w:r>
      <w:r w:rsidRPr="00FF6CDC">
        <w:rPr>
          <w:rFonts w:ascii="Times" w:hAnsi="Times"/>
          <w:sz w:val="28"/>
          <w:szCs w:val="28"/>
          <w:lang w:val="uk-UA"/>
        </w:rPr>
        <w:t>ас у нову дослідницьку групу</w:t>
      </w:r>
      <w:r w:rsidR="00642F0B">
        <w:rPr>
          <w:rFonts w:ascii="Times" w:hAnsi="Times"/>
          <w:sz w:val="28"/>
          <w:szCs w:val="28"/>
          <w:lang w:val="uk-UA"/>
        </w:rPr>
        <w:t>.  Ви можете бути впевнені, що В</w:t>
      </w:r>
      <w:r w:rsidRPr="00FF6CDC">
        <w:rPr>
          <w:rFonts w:ascii="Times" w:hAnsi="Times"/>
          <w:sz w:val="28"/>
          <w:szCs w:val="28"/>
          <w:lang w:val="uk-UA"/>
        </w:rPr>
        <w:t>аша навчальна група формується саме зараз.</w:t>
      </w:r>
      <w:r w:rsidRPr="00FF6CDC">
        <w:t xml:space="preserve"> </w:t>
      </w:r>
    </w:p>
    <w:p w14:paraId="388092A9" w14:textId="77777777" w:rsidR="00642F0B" w:rsidRDefault="00642F0B" w:rsidP="00A92D9A">
      <w:pPr>
        <w:spacing w:line="276" w:lineRule="auto"/>
        <w:jc w:val="both"/>
      </w:pPr>
    </w:p>
    <w:p w14:paraId="33C18BAE" w14:textId="77777777" w:rsidR="00642F0B" w:rsidRDefault="00FF6CDC" w:rsidP="00642F0B">
      <w:pPr>
        <w:pStyle w:val="a3"/>
        <w:numPr>
          <w:ilvl w:val="0"/>
          <w:numId w:val="1"/>
        </w:num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642F0B">
        <w:rPr>
          <w:rFonts w:ascii="Times" w:hAnsi="Times"/>
          <w:b/>
          <w:sz w:val="28"/>
          <w:szCs w:val="28"/>
          <w:lang w:val="uk-UA"/>
        </w:rPr>
        <w:t>Тривалість навчання:</w:t>
      </w:r>
      <w:r w:rsidRPr="00642F0B">
        <w:rPr>
          <w:rFonts w:ascii="Times" w:hAnsi="Times"/>
          <w:sz w:val="28"/>
          <w:szCs w:val="28"/>
          <w:lang w:val="uk-UA"/>
        </w:rPr>
        <w:t xml:space="preserve"> </w:t>
      </w:r>
      <w:proofErr w:type="spellStart"/>
      <w:r w:rsidRPr="00642F0B">
        <w:rPr>
          <w:rFonts w:ascii="Times" w:hAnsi="Times"/>
          <w:sz w:val="28"/>
          <w:szCs w:val="28"/>
          <w:lang w:val="uk-UA"/>
        </w:rPr>
        <w:t>двосеместрне</w:t>
      </w:r>
      <w:proofErr w:type="spellEnd"/>
      <w:r w:rsidRPr="00642F0B">
        <w:rPr>
          <w:rFonts w:ascii="Times" w:hAnsi="Times"/>
          <w:sz w:val="28"/>
          <w:szCs w:val="28"/>
          <w:lang w:val="uk-UA"/>
        </w:rPr>
        <w:t xml:space="preserve"> навчання за всіма спеціалізаціями.</w:t>
      </w:r>
    </w:p>
    <w:p w14:paraId="661A5D4D" w14:textId="77777777" w:rsidR="00642F0B" w:rsidRDefault="00FF6CDC" w:rsidP="00642F0B">
      <w:pPr>
        <w:pStyle w:val="a3"/>
        <w:numPr>
          <w:ilvl w:val="0"/>
          <w:numId w:val="1"/>
        </w:num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642F0B">
        <w:rPr>
          <w:rFonts w:ascii="Times" w:hAnsi="Times"/>
          <w:b/>
          <w:sz w:val="28"/>
          <w:szCs w:val="28"/>
          <w:lang w:val="uk-UA"/>
        </w:rPr>
        <w:t>Форма навчання:</w:t>
      </w:r>
      <w:r w:rsidRPr="00642F0B">
        <w:rPr>
          <w:rFonts w:ascii="Times" w:hAnsi="Times"/>
          <w:sz w:val="28"/>
          <w:szCs w:val="28"/>
          <w:lang w:val="uk-UA"/>
        </w:rPr>
        <w:t xml:space="preserve"> через Інтернет-технології з будь-якого місця та в будь-який час (через Інтернет з використанням навчальних матеріалів</w:t>
      </w:r>
      <w:r w:rsidR="00642F0B">
        <w:rPr>
          <w:rFonts w:ascii="Times" w:hAnsi="Times"/>
          <w:sz w:val="28"/>
          <w:szCs w:val="28"/>
          <w:lang w:val="uk-UA"/>
        </w:rPr>
        <w:t xml:space="preserve"> в електронному вигляді</w:t>
      </w:r>
      <w:r w:rsidRPr="00642F0B">
        <w:rPr>
          <w:rFonts w:ascii="Times" w:hAnsi="Times"/>
          <w:sz w:val="28"/>
          <w:szCs w:val="28"/>
          <w:lang w:val="uk-UA"/>
        </w:rPr>
        <w:t xml:space="preserve">, відеозаписів та інших сучасних мобільних технологій).  </w:t>
      </w:r>
    </w:p>
    <w:p w14:paraId="2896D553" w14:textId="77777777" w:rsidR="00642F0B" w:rsidRDefault="00FF6CDC" w:rsidP="00642F0B">
      <w:pPr>
        <w:pStyle w:val="a3"/>
        <w:numPr>
          <w:ilvl w:val="0"/>
          <w:numId w:val="1"/>
        </w:num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r w:rsidRPr="00642F0B">
        <w:rPr>
          <w:rFonts w:ascii="Times" w:hAnsi="Times"/>
          <w:b/>
          <w:sz w:val="28"/>
          <w:szCs w:val="28"/>
          <w:lang w:val="uk-UA"/>
        </w:rPr>
        <w:t>Вимоги до вступу на навчання:</w:t>
      </w:r>
      <w:r w:rsidRPr="00642F0B">
        <w:rPr>
          <w:rFonts w:ascii="Times" w:hAnsi="Times"/>
          <w:sz w:val="28"/>
          <w:szCs w:val="28"/>
          <w:lang w:val="uk-UA"/>
        </w:rPr>
        <w:t xml:space="preserve"> випускники (</w:t>
      </w:r>
      <w:proofErr w:type="spellStart"/>
      <w:r w:rsidR="00642F0B">
        <w:rPr>
          <w:rFonts w:ascii="Times" w:hAnsi="Times"/>
          <w:sz w:val="28"/>
          <w:szCs w:val="28"/>
          <w:lang w:val="uk-UA"/>
        </w:rPr>
        <w:t>Bc</w:t>
      </w:r>
      <w:proofErr w:type="spellEnd"/>
      <w:r w:rsidR="00642F0B">
        <w:rPr>
          <w:rFonts w:ascii="Times" w:hAnsi="Times"/>
          <w:sz w:val="28"/>
          <w:szCs w:val="28"/>
          <w:lang w:val="uk-UA"/>
        </w:rPr>
        <w:t xml:space="preserve">., </w:t>
      </w:r>
      <w:proofErr w:type="spellStart"/>
      <w:r w:rsidR="00642F0B">
        <w:rPr>
          <w:rFonts w:ascii="Times" w:hAnsi="Times"/>
          <w:sz w:val="28"/>
          <w:szCs w:val="28"/>
          <w:lang w:val="uk-UA"/>
        </w:rPr>
        <w:t>Mgr</w:t>
      </w:r>
      <w:proofErr w:type="spellEnd"/>
      <w:r w:rsidR="00642F0B">
        <w:rPr>
          <w:rFonts w:ascii="Times" w:hAnsi="Times"/>
          <w:sz w:val="28"/>
          <w:szCs w:val="28"/>
          <w:lang w:val="uk-UA"/>
        </w:rPr>
        <w:t xml:space="preserve">., </w:t>
      </w:r>
      <w:proofErr w:type="spellStart"/>
      <w:r w:rsidR="00642F0B">
        <w:rPr>
          <w:rFonts w:ascii="Times" w:hAnsi="Times"/>
          <w:sz w:val="28"/>
          <w:szCs w:val="28"/>
          <w:lang w:val="uk-UA"/>
        </w:rPr>
        <w:t>Ing</w:t>
      </w:r>
      <w:proofErr w:type="spellEnd"/>
      <w:r w:rsidR="00642F0B">
        <w:rPr>
          <w:rFonts w:ascii="Times" w:hAnsi="Times"/>
          <w:sz w:val="28"/>
          <w:szCs w:val="28"/>
          <w:lang w:val="uk-UA"/>
        </w:rPr>
        <w:t xml:space="preserve">., BBA, BA, </w:t>
      </w:r>
      <w:proofErr w:type="spellStart"/>
      <w:r w:rsidR="00642F0B">
        <w:rPr>
          <w:rFonts w:ascii="Times" w:hAnsi="Times"/>
          <w:sz w:val="28"/>
          <w:szCs w:val="28"/>
          <w:lang w:val="uk-UA"/>
        </w:rPr>
        <w:t>MSc</w:t>
      </w:r>
      <w:proofErr w:type="spellEnd"/>
      <w:r w:rsidR="00642F0B">
        <w:rPr>
          <w:rFonts w:ascii="Times" w:hAnsi="Times"/>
          <w:sz w:val="28"/>
          <w:szCs w:val="28"/>
          <w:lang w:val="uk-UA"/>
        </w:rPr>
        <w:t xml:space="preserve">., </w:t>
      </w:r>
      <w:proofErr w:type="spellStart"/>
      <w:r w:rsidR="00642F0B">
        <w:rPr>
          <w:rFonts w:ascii="Times" w:hAnsi="Times"/>
          <w:sz w:val="28"/>
          <w:szCs w:val="28"/>
          <w:lang w:val="uk-UA"/>
        </w:rPr>
        <w:t>JUDr</w:t>
      </w:r>
      <w:proofErr w:type="spellEnd"/>
      <w:r w:rsidRPr="00642F0B">
        <w:rPr>
          <w:rFonts w:ascii="Times" w:hAnsi="Times"/>
          <w:sz w:val="28"/>
          <w:szCs w:val="28"/>
          <w:lang w:val="uk-UA"/>
        </w:rPr>
        <w:t xml:space="preserve"> та ін.)</w:t>
      </w:r>
      <w:r w:rsidR="00642F0B">
        <w:rPr>
          <w:rFonts w:ascii="Times" w:hAnsi="Times"/>
          <w:sz w:val="28"/>
          <w:szCs w:val="28"/>
          <w:lang w:val="uk-UA"/>
        </w:rPr>
        <w:t>.</w:t>
      </w:r>
      <w:r w:rsidRPr="00642F0B">
        <w:rPr>
          <w:rFonts w:ascii="Times" w:hAnsi="Times"/>
          <w:sz w:val="28"/>
          <w:szCs w:val="28"/>
          <w:lang w:val="uk-UA"/>
        </w:rPr>
        <w:t xml:space="preserve"> Або випускники середньої школи, які </w:t>
      </w:r>
      <w:r w:rsidR="00642F0B">
        <w:rPr>
          <w:rFonts w:ascii="Times" w:hAnsi="Times"/>
          <w:sz w:val="28"/>
          <w:szCs w:val="28"/>
          <w:lang w:val="uk-UA"/>
        </w:rPr>
        <w:t>здають</w:t>
      </w:r>
      <w:r w:rsidRPr="00642F0B">
        <w:rPr>
          <w:rFonts w:ascii="Times" w:hAnsi="Times"/>
          <w:sz w:val="28"/>
          <w:szCs w:val="28"/>
          <w:lang w:val="uk-UA"/>
        </w:rPr>
        <w:t xml:space="preserve"> іспит і</w:t>
      </w:r>
      <w:r w:rsidR="00642F0B">
        <w:rPr>
          <w:rFonts w:ascii="Times" w:hAnsi="Times"/>
          <w:sz w:val="28"/>
          <w:szCs w:val="28"/>
          <w:lang w:val="uk-UA"/>
        </w:rPr>
        <w:t xml:space="preserve"> мають відповідну практику</w:t>
      </w:r>
      <w:r w:rsidRPr="00642F0B">
        <w:rPr>
          <w:rFonts w:ascii="Times" w:hAnsi="Times"/>
          <w:sz w:val="28"/>
          <w:szCs w:val="28"/>
          <w:lang w:val="uk-UA"/>
        </w:rPr>
        <w:t>.  (Необхідний обсяг обговорюється індивідуально з прорек</w:t>
      </w:r>
      <w:r w:rsidR="00642F0B">
        <w:rPr>
          <w:rFonts w:ascii="Times" w:hAnsi="Times"/>
          <w:sz w:val="28"/>
          <w:szCs w:val="28"/>
          <w:lang w:val="uk-UA"/>
        </w:rPr>
        <w:t>тором з педагогічної діяльності</w:t>
      </w:r>
      <w:r w:rsidRPr="00642F0B">
        <w:rPr>
          <w:rFonts w:ascii="Times" w:hAnsi="Times"/>
          <w:sz w:val="28"/>
          <w:szCs w:val="28"/>
          <w:lang w:val="uk-UA"/>
        </w:rPr>
        <w:t>)</w:t>
      </w:r>
      <w:r w:rsidR="00642F0B">
        <w:rPr>
          <w:rFonts w:ascii="Times" w:hAnsi="Times"/>
          <w:sz w:val="28"/>
          <w:szCs w:val="28"/>
          <w:lang w:val="uk-UA"/>
        </w:rPr>
        <w:t>.</w:t>
      </w:r>
    </w:p>
    <w:p w14:paraId="562016BF" w14:textId="77777777" w:rsidR="00642F0B" w:rsidRDefault="00642F0B" w:rsidP="00642F0B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</w:p>
    <w:p w14:paraId="09ACB7FA" w14:textId="4362C469" w:rsidR="00FF6CDC" w:rsidRPr="00642F0B" w:rsidRDefault="00642F0B" w:rsidP="00642F0B">
      <w:pPr>
        <w:spacing w:line="276" w:lineRule="auto"/>
        <w:ind w:left="360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>Окрім власне</w:t>
      </w:r>
      <w:r w:rsidR="00FF6CDC" w:rsidRPr="00642F0B">
        <w:rPr>
          <w:rFonts w:ascii="Times" w:hAnsi="Times"/>
          <w:sz w:val="28"/>
          <w:szCs w:val="28"/>
          <w:lang w:val="uk-UA"/>
        </w:rPr>
        <w:t xml:space="preserve"> MBA, кожен з наших випускників також отримує список виконаних предметів, так званий додаток до диплому, що підтверджує їхній рівень кредитування.  </w:t>
      </w:r>
      <w:r>
        <w:rPr>
          <w:rFonts w:ascii="Times" w:hAnsi="Times"/>
          <w:sz w:val="28"/>
          <w:szCs w:val="28"/>
          <w:lang w:val="uk-UA"/>
        </w:rPr>
        <w:t>Дипломи</w:t>
      </w:r>
      <w:r w:rsidR="00FF6CDC" w:rsidRPr="00642F0B">
        <w:rPr>
          <w:rFonts w:ascii="Times" w:hAnsi="Times"/>
          <w:sz w:val="28"/>
          <w:szCs w:val="28"/>
          <w:lang w:val="uk-UA"/>
        </w:rPr>
        <w:t xml:space="preserve"> вручаються випускникам на випускній церемонії.</w:t>
      </w:r>
    </w:p>
    <w:p w14:paraId="5B6C8A1E" w14:textId="77777777" w:rsidR="00FF6CDC" w:rsidRDefault="00FF6CDC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</w:p>
    <w:p w14:paraId="4C8495BF" w14:textId="7FE59B7B" w:rsidR="00191C30" w:rsidRDefault="00191C30" w:rsidP="00A92D9A">
      <w:pPr>
        <w:spacing w:line="276" w:lineRule="auto"/>
        <w:jc w:val="both"/>
        <w:rPr>
          <w:rFonts w:ascii="Times" w:hAnsi="Times"/>
          <w:sz w:val="28"/>
          <w:szCs w:val="28"/>
          <w:lang w:val="uk-UA"/>
        </w:rPr>
      </w:pPr>
      <w:bookmarkStart w:id="0" w:name="_GoBack"/>
      <w:bookmarkEnd w:id="0"/>
    </w:p>
    <w:sectPr w:rsidR="00191C30" w:rsidSect="0043623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65741"/>
    <w:multiLevelType w:val="hybridMultilevel"/>
    <w:tmpl w:val="51A8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9A"/>
    <w:rsid w:val="00000C7D"/>
    <w:rsid w:val="00010B45"/>
    <w:rsid w:val="0001250E"/>
    <w:rsid w:val="000222B2"/>
    <w:rsid w:val="00053916"/>
    <w:rsid w:val="00057418"/>
    <w:rsid w:val="00061E2D"/>
    <w:rsid w:val="00064A14"/>
    <w:rsid w:val="00081FEA"/>
    <w:rsid w:val="00083D11"/>
    <w:rsid w:val="000A4DF8"/>
    <w:rsid w:val="000A58C5"/>
    <w:rsid w:val="000B1995"/>
    <w:rsid w:val="000D2469"/>
    <w:rsid w:val="00107CBF"/>
    <w:rsid w:val="00132DBB"/>
    <w:rsid w:val="0015089B"/>
    <w:rsid w:val="00191C30"/>
    <w:rsid w:val="001F696F"/>
    <w:rsid w:val="00232406"/>
    <w:rsid w:val="00237A42"/>
    <w:rsid w:val="00277AF9"/>
    <w:rsid w:val="002929D4"/>
    <w:rsid w:val="002B1FE8"/>
    <w:rsid w:val="002B3706"/>
    <w:rsid w:val="003553CC"/>
    <w:rsid w:val="00394EBC"/>
    <w:rsid w:val="003A251F"/>
    <w:rsid w:val="003B56AB"/>
    <w:rsid w:val="003E0987"/>
    <w:rsid w:val="003E7CC6"/>
    <w:rsid w:val="003F1A19"/>
    <w:rsid w:val="003F5CD9"/>
    <w:rsid w:val="003F7BB4"/>
    <w:rsid w:val="004076F6"/>
    <w:rsid w:val="00422973"/>
    <w:rsid w:val="00422C7B"/>
    <w:rsid w:val="00433019"/>
    <w:rsid w:val="00436236"/>
    <w:rsid w:val="00465697"/>
    <w:rsid w:val="00483132"/>
    <w:rsid w:val="004929D7"/>
    <w:rsid w:val="004A7F79"/>
    <w:rsid w:val="004D0F3F"/>
    <w:rsid w:val="004E4767"/>
    <w:rsid w:val="004F4B7F"/>
    <w:rsid w:val="004F5FF7"/>
    <w:rsid w:val="00505311"/>
    <w:rsid w:val="00512A1B"/>
    <w:rsid w:val="005425CD"/>
    <w:rsid w:val="0055428D"/>
    <w:rsid w:val="00560D78"/>
    <w:rsid w:val="0056751B"/>
    <w:rsid w:val="00573B61"/>
    <w:rsid w:val="005B5733"/>
    <w:rsid w:val="005E0BC8"/>
    <w:rsid w:val="005F5759"/>
    <w:rsid w:val="005F6231"/>
    <w:rsid w:val="00612B1F"/>
    <w:rsid w:val="00642F0B"/>
    <w:rsid w:val="006659D7"/>
    <w:rsid w:val="00677A50"/>
    <w:rsid w:val="00692AD4"/>
    <w:rsid w:val="006A4127"/>
    <w:rsid w:val="006A4AE5"/>
    <w:rsid w:val="006F22CE"/>
    <w:rsid w:val="006F372D"/>
    <w:rsid w:val="00712616"/>
    <w:rsid w:val="00716B98"/>
    <w:rsid w:val="00717A20"/>
    <w:rsid w:val="00720CB1"/>
    <w:rsid w:val="00724D0B"/>
    <w:rsid w:val="00736EED"/>
    <w:rsid w:val="007529DF"/>
    <w:rsid w:val="00756B53"/>
    <w:rsid w:val="00763EAD"/>
    <w:rsid w:val="007654AA"/>
    <w:rsid w:val="00782625"/>
    <w:rsid w:val="007856AB"/>
    <w:rsid w:val="00795DDC"/>
    <w:rsid w:val="007B4E29"/>
    <w:rsid w:val="007D7353"/>
    <w:rsid w:val="00816323"/>
    <w:rsid w:val="00817B39"/>
    <w:rsid w:val="0083291E"/>
    <w:rsid w:val="00861E01"/>
    <w:rsid w:val="0087262E"/>
    <w:rsid w:val="00880AB6"/>
    <w:rsid w:val="0088421F"/>
    <w:rsid w:val="00887FA6"/>
    <w:rsid w:val="00895C1B"/>
    <w:rsid w:val="008B1443"/>
    <w:rsid w:val="008B4CF3"/>
    <w:rsid w:val="008D5CB5"/>
    <w:rsid w:val="008E3C9A"/>
    <w:rsid w:val="008F2614"/>
    <w:rsid w:val="00902C79"/>
    <w:rsid w:val="00931E34"/>
    <w:rsid w:val="00947D52"/>
    <w:rsid w:val="009501D4"/>
    <w:rsid w:val="009522E8"/>
    <w:rsid w:val="009615DE"/>
    <w:rsid w:val="0096235B"/>
    <w:rsid w:val="0096542C"/>
    <w:rsid w:val="00975F31"/>
    <w:rsid w:val="00983A76"/>
    <w:rsid w:val="0099325D"/>
    <w:rsid w:val="009A64EB"/>
    <w:rsid w:val="009D099B"/>
    <w:rsid w:val="009D18DB"/>
    <w:rsid w:val="00A061C4"/>
    <w:rsid w:val="00A30ED1"/>
    <w:rsid w:val="00A4502C"/>
    <w:rsid w:val="00A54453"/>
    <w:rsid w:val="00A6677F"/>
    <w:rsid w:val="00A67BC2"/>
    <w:rsid w:val="00A71144"/>
    <w:rsid w:val="00A81C4D"/>
    <w:rsid w:val="00A858B3"/>
    <w:rsid w:val="00A92D9A"/>
    <w:rsid w:val="00AA0645"/>
    <w:rsid w:val="00AA3C33"/>
    <w:rsid w:val="00AA7529"/>
    <w:rsid w:val="00AB1CA1"/>
    <w:rsid w:val="00AB77AD"/>
    <w:rsid w:val="00AC4067"/>
    <w:rsid w:val="00AC5DB7"/>
    <w:rsid w:val="00AD2632"/>
    <w:rsid w:val="00B07066"/>
    <w:rsid w:val="00B67D32"/>
    <w:rsid w:val="00B93937"/>
    <w:rsid w:val="00B9535C"/>
    <w:rsid w:val="00BB50B7"/>
    <w:rsid w:val="00BD659D"/>
    <w:rsid w:val="00BE0CBA"/>
    <w:rsid w:val="00BF0B86"/>
    <w:rsid w:val="00C04CEB"/>
    <w:rsid w:val="00C36053"/>
    <w:rsid w:val="00C44E35"/>
    <w:rsid w:val="00C72F3B"/>
    <w:rsid w:val="00C90546"/>
    <w:rsid w:val="00C950DC"/>
    <w:rsid w:val="00CA2639"/>
    <w:rsid w:val="00CB2B66"/>
    <w:rsid w:val="00CD1D13"/>
    <w:rsid w:val="00CE3274"/>
    <w:rsid w:val="00CF057F"/>
    <w:rsid w:val="00D23910"/>
    <w:rsid w:val="00D25BE1"/>
    <w:rsid w:val="00D3731D"/>
    <w:rsid w:val="00D406B4"/>
    <w:rsid w:val="00D42005"/>
    <w:rsid w:val="00D4207D"/>
    <w:rsid w:val="00D723E7"/>
    <w:rsid w:val="00D750ED"/>
    <w:rsid w:val="00D75D7B"/>
    <w:rsid w:val="00D87CEF"/>
    <w:rsid w:val="00DA0613"/>
    <w:rsid w:val="00DA3EBD"/>
    <w:rsid w:val="00DB2F0F"/>
    <w:rsid w:val="00DE5753"/>
    <w:rsid w:val="00DE7563"/>
    <w:rsid w:val="00E133F0"/>
    <w:rsid w:val="00E500B0"/>
    <w:rsid w:val="00E622B5"/>
    <w:rsid w:val="00E90BB2"/>
    <w:rsid w:val="00ED410F"/>
    <w:rsid w:val="00EE06C4"/>
    <w:rsid w:val="00F176DA"/>
    <w:rsid w:val="00F85972"/>
    <w:rsid w:val="00F911C2"/>
    <w:rsid w:val="00F95D16"/>
    <w:rsid w:val="00FA2365"/>
    <w:rsid w:val="00FC534F"/>
    <w:rsid w:val="00FF082E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DB3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499</Words>
  <Characters>2846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Pasechnik</dc:creator>
  <cp:keywords/>
  <dc:description/>
  <cp:lastModifiedBy>Daria Pasechnik</cp:lastModifiedBy>
  <cp:revision>3</cp:revision>
  <dcterms:created xsi:type="dcterms:W3CDTF">2019-12-11T20:35:00Z</dcterms:created>
  <dcterms:modified xsi:type="dcterms:W3CDTF">2019-12-11T20:55:00Z</dcterms:modified>
</cp:coreProperties>
</file>