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37F318F4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54034234" w14:textId="7D71F008" w:rsidR="003553CC" w:rsidRDefault="00FB40CA" w:rsidP="00FF6CDC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>
        <w:rPr>
          <w:rFonts w:ascii="Times" w:hAnsi="Times"/>
          <w:b/>
          <w:sz w:val="32"/>
          <w:szCs w:val="32"/>
          <w:lang w:val="uk-UA"/>
        </w:rPr>
        <w:t>Бакалавр</w:t>
      </w:r>
      <w:r w:rsidR="003553CC" w:rsidRPr="00F95D16">
        <w:rPr>
          <w:rFonts w:ascii="Times" w:hAnsi="Times"/>
          <w:b/>
          <w:sz w:val="32"/>
          <w:szCs w:val="32"/>
          <w:lang w:val="uk-UA"/>
        </w:rPr>
        <w:t xml:space="preserve"> </w:t>
      </w:r>
      <w:r w:rsidR="00BD659D">
        <w:rPr>
          <w:rFonts w:ascii="Times" w:hAnsi="Times"/>
          <w:b/>
          <w:sz w:val="32"/>
          <w:szCs w:val="32"/>
          <w:lang w:val="uk-UA"/>
        </w:rPr>
        <w:t>бізнес адміністрування</w:t>
      </w:r>
    </w:p>
    <w:p w14:paraId="502C6E4C" w14:textId="5390353F" w:rsidR="00EC4900" w:rsidRDefault="00EC4900" w:rsidP="00FF6CDC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EC4900">
        <w:rPr>
          <w:rFonts w:ascii="Times" w:hAnsi="Times"/>
          <w:b/>
          <w:sz w:val="28"/>
          <w:szCs w:val="28"/>
          <w:lang w:val="uk-UA"/>
        </w:rPr>
        <w:t>Професійне звання: ВВА, написане після імені</w:t>
      </w:r>
    </w:p>
    <w:p w14:paraId="5E579158" w14:textId="77777777" w:rsidR="00EC4900" w:rsidRDefault="00EC4900" w:rsidP="00FF6CDC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606FC68B" w14:textId="6CB5C570" w:rsidR="00EC4900" w:rsidRDefault="00EC4900" w:rsidP="00FF6CDC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Спеціалізація:</w:t>
      </w:r>
    </w:p>
    <w:p w14:paraId="3B2099B7" w14:textId="1C6186AE" w:rsidR="00EC4900" w:rsidRDefault="00EC4900" w:rsidP="00FF6CDC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Управління зовнішньою торгівлею</w:t>
      </w:r>
    </w:p>
    <w:p w14:paraId="62A2D8BC" w14:textId="77777777" w:rsidR="00EC4900" w:rsidRDefault="00EC4900" w:rsidP="00FF6CDC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</w:p>
    <w:p w14:paraId="647887A4" w14:textId="7EF894E3" w:rsidR="00EC4900" w:rsidRPr="00EC4900" w:rsidRDefault="00EC4900" w:rsidP="00EC4900">
      <w:pPr>
        <w:spacing w:line="276" w:lineRule="auto"/>
        <w:jc w:val="both"/>
        <w:rPr>
          <w:rFonts w:ascii="Times" w:hAnsi="Times"/>
          <w:i/>
          <w:sz w:val="28"/>
          <w:szCs w:val="28"/>
          <w:lang w:val="uk-UA"/>
        </w:rPr>
      </w:pPr>
      <w:r>
        <w:rPr>
          <w:rFonts w:ascii="Times" w:hAnsi="Times"/>
          <w:i/>
          <w:sz w:val="28"/>
          <w:szCs w:val="28"/>
          <w:lang w:val="uk-UA"/>
        </w:rPr>
        <w:t>Он-лайн навчання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5A52D596" w14:textId="172C467D" w:rsidR="00FF6CDC" w:rsidRPr="004F4B7F" w:rsidRDefault="00FF6CDC" w:rsidP="00FF6CDC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5F5759">
        <w:rPr>
          <w:rFonts w:ascii="Times" w:hAnsi="Times"/>
          <w:b/>
          <w:sz w:val="28"/>
          <w:szCs w:val="28"/>
          <w:lang w:val="uk-UA"/>
        </w:rPr>
        <w:t xml:space="preserve">Скористайтеся можливістю навчатися за допомогою Інтернет-технологій, не маючи маршрутів і маючи можливість розпочати навчання </w:t>
      </w:r>
      <w:r w:rsidR="00EC4900">
        <w:rPr>
          <w:rFonts w:ascii="Times" w:hAnsi="Times"/>
          <w:b/>
          <w:sz w:val="28"/>
          <w:szCs w:val="28"/>
          <w:lang w:val="uk-UA"/>
        </w:rPr>
        <w:t>в серпні 2019 року</w:t>
      </w:r>
      <w:r>
        <w:rPr>
          <w:rFonts w:ascii="Times" w:hAnsi="Times"/>
          <w:b/>
          <w:sz w:val="28"/>
          <w:szCs w:val="28"/>
          <w:lang w:val="uk-UA"/>
        </w:rPr>
        <w:t>!</w:t>
      </w:r>
    </w:p>
    <w:p w14:paraId="2AE9C832" w14:textId="50F1EC37" w:rsidR="00720CB1" w:rsidRPr="00EC4900" w:rsidRDefault="00720CB1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63EFF4EA" w14:textId="602A6333" w:rsidR="00EC4900" w:rsidRDefault="00FB40CA" w:rsidP="00EC4900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 w:rsidRPr="00EC4900">
        <w:rPr>
          <w:rFonts w:ascii="Times" w:hAnsi="Times"/>
          <w:b/>
          <w:sz w:val="28"/>
          <w:szCs w:val="28"/>
          <w:lang w:val="uk-UA"/>
        </w:rPr>
        <w:t>Ви можете подати заявку тут:</w:t>
      </w:r>
      <w:r w:rsidRPr="00FB40CA">
        <w:rPr>
          <w:rFonts w:ascii="Times" w:hAnsi="Times"/>
          <w:sz w:val="28"/>
          <w:szCs w:val="28"/>
          <w:lang w:val="uk-UA"/>
        </w:rPr>
        <w:t xml:space="preserve"> </w:t>
      </w:r>
      <w:r w:rsidRPr="00EC4900">
        <w:rPr>
          <w:rFonts w:ascii="Times" w:hAnsi="Times"/>
          <w:sz w:val="28"/>
          <w:szCs w:val="28"/>
          <w:u w:val="single"/>
          <w:lang w:val="uk-UA"/>
        </w:rPr>
        <w:t>Заявка на навчання</w:t>
      </w:r>
    </w:p>
    <w:p w14:paraId="460C47C6" w14:textId="77777777" w:rsidR="00EC4900" w:rsidRDefault="00EC490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9D64AFD" w14:textId="058F44F9" w:rsidR="00EC4900" w:rsidRDefault="00FB40CA" w:rsidP="00EC4900">
      <w:pPr>
        <w:pStyle w:val="a3"/>
        <w:numPr>
          <w:ilvl w:val="0"/>
          <w:numId w:val="2"/>
        </w:num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EC4900">
        <w:rPr>
          <w:rFonts w:ascii="Times" w:hAnsi="Times"/>
          <w:sz w:val="28"/>
          <w:szCs w:val="28"/>
          <w:lang w:val="uk-UA"/>
        </w:rPr>
        <w:t>Акредитація: AAHEA  США та</w:t>
      </w:r>
      <w:r w:rsidR="00EC4900">
        <w:rPr>
          <w:rFonts w:ascii="Times" w:hAnsi="Times"/>
          <w:sz w:val="28"/>
          <w:szCs w:val="28"/>
          <w:lang w:val="uk-UA"/>
        </w:rPr>
        <w:t xml:space="preserve"> </w:t>
      </w:r>
      <w:r w:rsidR="00EC4900" w:rsidRPr="00EC4900">
        <w:rPr>
          <w:rFonts w:ascii="Times" w:hAnsi="Times"/>
          <w:sz w:val="28"/>
          <w:szCs w:val="28"/>
          <w:lang w:val="uk-UA"/>
        </w:rPr>
        <w:t>Міністерство освіти, молоді та спорту Чеської Республіки</w:t>
      </w:r>
      <w:r w:rsidR="00EC4900">
        <w:rPr>
          <w:rFonts w:ascii="Times" w:hAnsi="Times"/>
          <w:sz w:val="28"/>
          <w:szCs w:val="28"/>
          <w:lang w:val="uk-UA"/>
        </w:rPr>
        <w:t xml:space="preserve">, Закон № 111/1998 </w:t>
      </w:r>
      <w:proofErr w:type="spellStart"/>
      <w:r w:rsidR="00EC4900">
        <w:rPr>
          <w:rFonts w:ascii="Times" w:hAnsi="Times"/>
          <w:sz w:val="28"/>
          <w:szCs w:val="28"/>
          <w:lang w:val="uk-UA"/>
        </w:rPr>
        <w:t>Sb</w:t>
      </w:r>
      <w:proofErr w:type="spellEnd"/>
      <w:r w:rsidRPr="00EC4900">
        <w:rPr>
          <w:rFonts w:ascii="Times" w:hAnsi="Times"/>
          <w:sz w:val="28"/>
          <w:szCs w:val="28"/>
          <w:lang w:val="uk-UA"/>
        </w:rPr>
        <w:t xml:space="preserve">., </w:t>
      </w:r>
      <w:r w:rsidR="00EC4900">
        <w:rPr>
          <w:rFonts w:ascii="Times" w:hAnsi="Times"/>
          <w:sz w:val="28"/>
          <w:szCs w:val="28"/>
          <w:lang w:val="uk-UA"/>
        </w:rPr>
        <w:t>§</w:t>
      </w:r>
      <w:r w:rsidRPr="00EC4900">
        <w:rPr>
          <w:rFonts w:ascii="Times" w:hAnsi="Times"/>
          <w:sz w:val="28"/>
          <w:szCs w:val="28"/>
          <w:lang w:val="uk-UA"/>
        </w:rPr>
        <w:t xml:space="preserve">60, Всесвітнє навчання </w:t>
      </w:r>
    </w:p>
    <w:p w14:paraId="6455BB4D" w14:textId="77777777" w:rsidR="00EC4900" w:rsidRDefault="00FB40CA" w:rsidP="00EC4900">
      <w:pPr>
        <w:pStyle w:val="a3"/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EC4900">
        <w:rPr>
          <w:rFonts w:ascii="Times" w:hAnsi="Times"/>
          <w:sz w:val="28"/>
          <w:szCs w:val="28"/>
          <w:lang w:val="uk-UA"/>
        </w:rPr>
        <w:t xml:space="preserve">BBA є професійним, а не науковим ступенем.  </w:t>
      </w:r>
      <w:r w:rsidR="00EC4900">
        <w:rPr>
          <w:rFonts w:ascii="Times" w:hAnsi="Times"/>
          <w:sz w:val="28"/>
          <w:szCs w:val="28"/>
          <w:lang w:val="uk-UA"/>
        </w:rPr>
        <w:t>Пишеться після імені</w:t>
      </w:r>
      <w:r w:rsidRPr="00EC4900">
        <w:rPr>
          <w:rFonts w:ascii="Times" w:hAnsi="Times"/>
          <w:sz w:val="28"/>
          <w:szCs w:val="28"/>
          <w:lang w:val="uk-UA"/>
        </w:rPr>
        <w:t xml:space="preserve"> та буде присвоєно відповідно до нашої інституційної акредитації AAHEA USA.  </w:t>
      </w:r>
    </w:p>
    <w:p w14:paraId="6AC7CDC8" w14:textId="77777777" w:rsidR="00EC4900" w:rsidRDefault="00FB40CA" w:rsidP="00EC4900">
      <w:pPr>
        <w:pStyle w:val="a3"/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EC4900">
        <w:rPr>
          <w:rFonts w:ascii="Times" w:hAnsi="Times"/>
          <w:sz w:val="28"/>
          <w:szCs w:val="28"/>
          <w:lang w:val="uk-UA"/>
        </w:rPr>
        <w:t>Міністерство освіти, молоді та спорту Чеської Респуб</w:t>
      </w:r>
      <w:r w:rsidR="00EC4900">
        <w:rPr>
          <w:rFonts w:ascii="Times" w:hAnsi="Times"/>
          <w:sz w:val="28"/>
          <w:szCs w:val="28"/>
          <w:lang w:val="uk-UA"/>
        </w:rPr>
        <w:t xml:space="preserve">ліки, Закон №111/1998 </w:t>
      </w:r>
      <w:proofErr w:type="spellStart"/>
      <w:r w:rsidR="00EC4900">
        <w:rPr>
          <w:rFonts w:ascii="Times" w:hAnsi="Times"/>
          <w:sz w:val="28"/>
          <w:szCs w:val="28"/>
          <w:lang w:val="uk-UA"/>
        </w:rPr>
        <w:t>Sb</w:t>
      </w:r>
      <w:proofErr w:type="spellEnd"/>
      <w:r w:rsidR="00EC4900">
        <w:rPr>
          <w:rFonts w:ascii="Times" w:hAnsi="Times"/>
          <w:sz w:val="28"/>
          <w:szCs w:val="28"/>
          <w:lang w:val="uk-UA"/>
        </w:rPr>
        <w:t>., §</w:t>
      </w:r>
      <w:r w:rsidRPr="00EC4900">
        <w:rPr>
          <w:rFonts w:ascii="Times" w:hAnsi="Times"/>
          <w:sz w:val="28"/>
          <w:szCs w:val="28"/>
          <w:lang w:val="uk-UA"/>
        </w:rPr>
        <w:t xml:space="preserve">60 - навчання протягом усього життя, </w:t>
      </w:r>
      <w:r w:rsidR="00EC4900">
        <w:rPr>
          <w:rFonts w:ascii="Times" w:hAnsi="Times"/>
          <w:sz w:val="28"/>
          <w:szCs w:val="28"/>
          <w:lang w:val="uk-UA"/>
        </w:rPr>
        <w:t>результат - сертифікат відповідно до §</w:t>
      </w:r>
      <w:r w:rsidRPr="00EC4900">
        <w:rPr>
          <w:rFonts w:ascii="Times" w:hAnsi="Times"/>
          <w:sz w:val="28"/>
          <w:szCs w:val="28"/>
          <w:lang w:val="uk-UA"/>
        </w:rPr>
        <w:t>60 Закону про вищу освіту</w:t>
      </w:r>
      <w:r w:rsidR="00EC4900">
        <w:rPr>
          <w:rFonts w:ascii="Times" w:hAnsi="Times"/>
          <w:sz w:val="28"/>
          <w:szCs w:val="28"/>
          <w:lang w:val="uk-UA"/>
        </w:rPr>
        <w:t>.</w:t>
      </w:r>
    </w:p>
    <w:p w14:paraId="348C0C09" w14:textId="77777777" w:rsidR="00EC4900" w:rsidRDefault="00FB40CA" w:rsidP="00EC4900">
      <w:pPr>
        <w:pStyle w:val="a3"/>
        <w:numPr>
          <w:ilvl w:val="0"/>
          <w:numId w:val="2"/>
        </w:num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EC4900">
        <w:rPr>
          <w:rFonts w:ascii="Times" w:hAnsi="Times"/>
          <w:sz w:val="28"/>
          <w:szCs w:val="28"/>
          <w:lang w:val="uk-UA"/>
        </w:rPr>
        <w:t>Тривалість</w:t>
      </w:r>
      <w:r w:rsidR="00EC4900">
        <w:rPr>
          <w:rFonts w:ascii="Times" w:hAnsi="Times"/>
          <w:sz w:val="28"/>
          <w:szCs w:val="28"/>
          <w:lang w:val="uk-UA"/>
        </w:rPr>
        <w:t xml:space="preserve"> навчання: Однорічне </w:t>
      </w:r>
      <w:proofErr w:type="spellStart"/>
      <w:r w:rsidR="00EC4900">
        <w:rPr>
          <w:rFonts w:ascii="Times" w:hAnsi="Times"/>
          <w:sz w:val="28"/>
          <w:szCs w:val="28"/>
          <w:lang w:val="uk-UA"/>
        </w:rPr>
        <w:t>професійно</w:t>
      </w:r>
      <w:proofErr w:type="spellEnd"/>
      <w:r w:rsidR="00EC4900">
        <w:rPr>
          <w:rFonts w:ascii="Times" w:hAnsi="Times"/>
          <w:sz w:val="28"/>
          <w:szCs w:val="28"/>
          <w:lang w:val="uk-UA"/>
        </w:rPr>
        <w:t>-</w:t>
      </w:r>
      <w:r w:rsidRPr="00EC4900">
        <w:rPr>
          <w:rFonts w:ascii="Times" w:hAnsi="Times"/>
          <w:sz w:val="28"/>
          <w:szCs w:val="28"/>
          <w:lang w:val="uk-UA"/>
        </w:rPr>
        <w:t>орієнтоване навчання</w:t>
      </w:r>
    </w:p>
    <w:p w14:paraId="644480E4" w14:textId="77777777" w:rsidR="00EC4900" w:rsidRDefault="00FB40CA" w:rsidP="00EC4900">
      <w:pPr>
        <w:pStyle w:val="a3"/>
        <w:numPr>
          <w:ilvl w:val="0"/>
          <w:numId w:val="2"/>
        </w:num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EC4900">
        <w:rPr>
          <w:rFonts w:ascii="Times" w:hAnsi="Times"/>
          <w:sz w:val="28"/>
          <w:szCs w:val="28"/>
          <w:lang w:val="uk-UA"/>
        </w:rPr>
        <w:t xml:space="preserve">Форма навчання: Онлайн навчання  </w:t>
      </w:r>
    </w:p>
    <w:p w14:paraId="582F62DB" w14:textId="77777777" w:rsidR="00EC4900" w:rsidRDefault="00EC4900" w:rsidP="00EC4900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</w:p>
    <w:p w14:paraId="2CF04420" w14:textId="3016F326" w:rsidR="00EC4900" w:rsidRPr="00EC4900" w:rsidRDefault="00EC4900" w:rsidP="00EC4900">
      <w:pPr>
        <w:spacing w:line="276" w:lineRule="auto"/>
        <w:ind w:left="360"/>
        <w:jc w:val="both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Інформація про навчання</w:t>
      </w:r>
    </w:p>
    <w:p w14:paraId="18724DEE" w14:textId="77777777" w:rsidR="00EC4900" w:rsidRDefault="00EC4900" w:rsidP="00EC4900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</w:p>
    <w:p w14:paraId="2DD00698" w14:textId="77777777" w:rsidR="00FA3C22" w:rsidRDefault="00EC4900" w:rsidP="00EC4900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Навчальну програму на </w:t>
      </w:r>
      <w:r w:rsidR="00FB40CA" w:rsidRPr="00EC4900">
        <w:rPr>
          <w:rFonts w:ascii="Times" w:hAnsi="Times"/>
          <w:sz w:val="28"/>
          <w:szCs w:val="28"/>
          <w:lang w:val="uk-UA"/>
        </w:rPr>
        <w:t>Бакалавр</w:t>
      </w:r>
      <w:r>
        <w:rPr>
          <w:rFonts w:ascii="Times" w:hAnsi="Times"/>
          <w:sz w:val="28"/>
          <w:szCs w:val="28"/>
          <w:lang w:val="uk-UA"/>
        </w:rPr>
        <w:t>а</w:t>
      </w:r>
      <w:r w:rsidR="00FB40CA" w:rsidRPr="00EC4900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бізнес</w:t>
      </w:r>
      <w:r w:rsidR="00FB40CA" w:rsidRPr="00EC4900">
        <w:rPr>
          <w:rFonts w:ascii="Times" w:hAnsi="Times"/>
          <w:sz w:val="28"/>
          <w:szCs w:val="28"/>
          <w:lang w:val="uk-UA"/>
        </w:rPr>
        <w:t xml:space="preserve"> адмініструванн</w:t>
      </w:r>
      <w:r>
        <w:rPr>
          <w:rFonts w:ascii="Times" w:hAnsi="Times"/>
          <w:sz w:val="28"/>
          <w:szCs w:val="28"/>
          <w:lang w:val="uk-UA"/>
        </w:rPr>
        <w:t>я BBA</w:t>
      </w:r>
      <w:r w:rsidR="00FB40CA" w:rsidRPr="00EC4900">
        <w:rPr>
          <w:rFonts w:ascii="Times" w:hAnsi="Times"/>
          <w:sz w:val="28"/>
          <w:szCs w:val="28"/>
          <w:lang w:val="uk-UA"/>
        </w:rPr>
        <w:t xml:space="preserve"> у світі розуміють як класичну програму ступеня бакалавра управлінської професійної освіти.  Зміст </w:t>
      </w:r>
      <w:r>
        <w:rPr>
          <w:rFonts w:ascii="Times" w:hAnsi="Times"/>
          <w:sz w:val="28"/>
          <w:szCs w:val="28"/>
          <w:lang w:val="uk-UA"/>
        </w:rPr>
        <w:t>навчання</w:t>
      </w:r>
      <w:r w:rsidR="00FB40CA" w:rsidRPr="00EC4900">
        <w:rPr>
          <w:rFonts w:ascii="Times" w:hAnsi="Times"/>
          <w:sz w:val="28"/>
          <w:szCs w:val="28"/>
          <w:lang w:val="uk-UA"/>
        </w:rPr>
        <w:t xml:space="preserve"> представляє основну класичну концепцію </w:t>
      </w:r>
      <w:r>
        <w:rPr>
          <w:rFonts w:ascii="Times" w:hAnsi="Times"/>
          <w:sz w:val="28"/>
          <w:szCs w:val="28"/>
          <w:lang w:val="uk-UA"/>
        </w:rPr>
        <w:t>навчання BBA за світовими стандартами</w:t>
      </w:r>
      <w:r w:rsidR="00FB40CA" w:rsidRPr="00EC4900">
        <w:rPr>
          <w:rFonts w:ascii="Times" w:hAnsi="Times"/>
          <w:sz w:val="28"/>
          <w:szCs w:val="28"/>
          <w:lang w:val="uk-UA"/>
        </w:rPr>
        <w:t xml:space="preserve">.  </w:t>
      </w:r>
    </w:p>
    <w:p w14:paraId="4619B619" w14:textId="77777777" w:rsidR="00FA3C22" w:rsidRDefault="00FA3C22" w:rsidP="00EC4900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</w:p>
    <w:p w14:paraId="636BB3D9" w14:textId="77777777" w:rsidR="00FA3C22" w:rsidRDefault="00FB40CA" w:rsidP="00EC4900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  <w:r w:rsidRPr="00EC4900">
        <w:rPr>
          <w:rFonts w:ascii="Times" w:hAnsi="Times"/>
          <w:sz w:val="28"/>
          <w:szCs w:val="28"/>
          <w:lang w:val="uk-UA"/>
        </w:rPr>
        <w:t xml:space="preserve">Програма BBA - це професійне навчання, розроблене для здобувачів, які мають хоча б середню освіту та мають сертифікат про закінчення школи.  Двосеместрове навчання проводиться в режимі он-лайн за допомогою Інтернет-технологій. </w:t>
      </w:r>
    </w:p>
    <w:p w14:paraId="584072A7" w14:textId="77777777" w:rsidR="00FA3C22" w:rsidRDefault="00FA3C22" w:rsidP="00EC4900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</w:p>
    <w:p w14:paraId="45BEEEE5" w14:textId="77777777" w:rsidR="00FA3C22" w:rsidRDefault="00FB40CA" w:rsidP="00EC4900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  <w:r w:rsidRPr="00EC4900">
        <w:rPr>
          <w:rFonts w:ascii="Times" w:hAnsi="Times"/>
          <w:sz w:val="28"/>
          <w:szCs w:val="28"/>
          <w:lang w:val="uk-UA"/>
        </w:rPr>
        <w:lastRenderedPageBreak/>
        <w:t xml:space="preserve">У он-лайн формі навчання студент має </w:t>
      </w:r>
      <w:r w:rsidR="00FA3C22">
        <w:rPr>
          <w:rFonts w:ascii="Times" w:hAnsi="Times"/>
          <w:sz w:val="28"/>
          <w:szCs w:val="28"/>
          <w:lang w:val="uk-UA"/>
        </w:rPr>
        <w:t>тренерів</w:t>
      </w:r>
      <w:r w:rsidRPr="00EC4900">
        <w:rPr>
          <w:rFonts w:ascii="Times" w:hAnsi="Times"/>
          <w:sz w:val="28"/>
          <w:szCs w:val="28"/>
          <w:lang w:val="uk-UA"/>
        </w:rPr>
        <w:t xml:space="preserve"> та викладачів, які допомагають йому</w:t>
      </w:r>
      <w:r w:rsidR="00FA3C22">
        <w:rPr>
          <w:rFonts w:ascii="Times" w:hAnsi="Times"/>
          <w:sz w:val="28"/>
          <w:szCs w:val="28"/>
          <w:lang w:val="uk-UA"/>
        </w:rPr>
        <w:t>/</w:t>
      </w:r>
      <w:r w:rsidRPr="00EC4900">
        <w:rPr>
          <w:rFonts w:ascii="Times" w:hAnsi="Times"/>
          <w:sz w:val="28"/>
          <w:szCs w:val="28"/>
          <w:lang w:val="uk-UA"/>
        </w:rPr>
        <w:t xml:space="preserve">їй.  У ньому також є </w:t>
      </w:r>
      <w:r w:rsidR="00FA3C22">
        <w:rPr>
          <w:rFonts w:ascii="Times" w:hAnsi="Times"/>
          <w:sz w:val="28"/>
          <w:szCs w:val="28"/>
          <w:lang w:val="uk-UA"/>
        </w:rPr>
        <w:t xml:space="preserve">навчальні матеріали в електронному </w:t>
      </w:r>
      <w:proofErr w:type="spellStart"/>
      <w:r w:rsidR="00FA3C22">
        <w:rPr>
          <w:rFonts w:ascii="Times" w:hAnsi="Times"/>
          <w:sz w:val="28"/>
          <w:szCs w:val="28"/>
          <w:lang w:val="uk-UA"/>
        </w:rPr>
        <w:t>виглядт</w:t>
      </w:r>
      <w:proofErr w:type="spellEnd"/>
      <w:r w:rsidRPr="00EC4900">
        <w:rPr>
          <w:rFonts w:ascii="Times" w:hAnsi="Times"/>
          <w:sz w:val="28"/>
          <w:szCs w:val="28"/>
          <w:lang w:val="uk-UA"/>
        </w:rPr>
        <w:t xml:space="preserve">, </w:t>
      </w:r>
      <w:proofErr w:type="spellStart"/>
      <w:r w:rsidRPr="00EC4900">
        <w:rPr>
          <w:rFonts w:ascii="Times" w:hAnsi="Times"/>
          <w:sz w:val="28"/>
          <w:szCs w:val="28"/>
          <w:lang w:val="uk-UA"/>
        </w:rPr>
        <w:t>самотести</w:t>
      </w:r>
      <w:proofErr w:type="spellEnd"/>
      <w:r w:rsidRPr="00EC4900">
        <w:rPr>
          <w:rFonts w:ascii="Times" w:hAnsi="Times"/>
          <w:sz w:val="28"/>
          <w:szCs w:val="28"/>
          <w:lang w:val="uk-UA"/>
        </w:rPr>
        <w:t xml:space="preserve">, відео.  </w:t>
      </w:r>
    </w:p>
    <w:p w14:paraId="47315611" w14:textId="77777777" w:rsidR="00FA3C22" w:rsidRDefault="00FA3C22" w:rsidP="00EC4900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</w:p>
    <w:p w14:paraId="354040A4" w14:textId="77777777" w:rsidR="00FA3C22" w:rsidRDefault="00FB40CA" w:rsidP="00EC4900">
      <w:pPr>
        <w:spacing w:line="276" w:lineRule="auto"/>
        <w:ind w:left="360"/>
        <w:jc w:val="both"/>
        <w:rPr>
          <w:lang w:val="uk-UA"/>
        </w:rPr>
      </w:pPr>
      <w:r w:rsidRPr="00EC4900">
        <w:rPr>
          <w:rFonts w:ascii="Times" w:hAnsi="Times"/>
          <w:sz w:val="28"/>
          <w:szCs w:val="28"/>
          <w:lang w:val="uk-UA"/>
        </w:rPr>
        <w:t xml:space="preserve">Програма BBA призначена для надання студентам теоретичних бакалаврських знань з основних дисциплін науки, необхідних керівнику чи спеціалісту в даній галузі.  Студенти можуть спеціалізуватися на управлінні зовнішньою торгівлею або </w:t>
      </w:r>
      <w:r w:rsidR="00FA3C22">
        <w:rPr>
          <w:rFonts w:ascii="Times" w:hAnsi="Times"/>
          <w:sz w:val="28"/>
          <w:szCs w:val="28"/>
          <w:lang w:val="uk-UA"/>
        </w:rPr>
        <w:t xml:space="preserve">бути </w:t>
      </w:r>
      <w:r w:rsidRPr="00EC4900">
        <w:rPr>
          <w:rFonts w:ascii="Times" w:hAnsi="Times"/>
          <w:sz w:val="28"/>
          <w:szCs w:val="28"/>
          <w:lang w:val="uk-UA"/>
        </w:rPr>
        <w:t xml:space="preserve">менеджером з операцій.  </w:t>
      </w:r>
      <w:r w:rsidR="00FA3C22">
        <w:rPr>
          <w:rFonts w:ascii="Times" w:hAnsi="Times"/>
          <w:sz w:val="28"/>
          <w:szCs w:val="28"/>
          <w:lang w:val="uk-UA"/>
        </w:rPr>
        <w:t>Навчатися зможуть</w:t>
      </w:r>
      <w:r w:rsidRPr="00EC4900">
        <w:rPr>
          <w:rFonts w:ascii="Times" w:hAnsi="Times"/>
          <w:sz w:val="28"/>
          <w:szCs w:val="28"/>
          <w:lang w:val="uk-UA"/>
        </w:rPr>
        <w:t xml:space="preserve"> керівники компаній, підприємці, працівники на операційних посадах у компаніях, </w:t>
      </w:r>
      <w:r w:rsidR="00FA3C22">
        <w:rPr>
          <w:rFonts w:ascii="Times" w:hAnsi="Times"/>
          <w:sz w:val="28"/>
          <w:szCs w:val="28"/>
          <w:lang w:val="uk-UA"/>
        </w:rPr>
        <w:t>співробітники відділів продажів</w:t>
      </w:r>
      <w:r w:rsidRPr="00EC4900">
        <w:rPr>
          <w:rFonts w:ascii="Times" w:hAnsi="Times"/>
          <w:sz w:val="28"/>
          <w:szCs w:val="28"/>
          <w:lang w:val="uk-UA"/>
        </w:rPr>
        <w:t xml:space="preserve"> та маркетингу, керівники та співробітники секретаріату тощо.</w:t>
      </w:r>
      <w:r w:rsidRPr="00FA3C22">
        <w:rPr>
          <w:lang w:val="uk-UA"/>
        </w:rPr>
        <w:t xml:space="preserve"> </w:t>
      </w:r>
    </w:p>
    <w:p w14:paraId="01627868" w14:textId="77777777" w:rsidR="00FA3C22" w:rsidRDefault="00FA3C22" w:rsidP="00EC4900">
      <w:pPr>
        <w:spacing w:line="276" w:lineRule="auto"/>
        <w:ind w:left="360"/>
        <w:jc w:val="both"/>
        <w:rPr>
          <w:lang w:val="uk-UA"/>
        </w:rPr>
      </w:pPr>
    </w:p>
    <w:p w14:paraId="39B1D21F" w14:textId="77777777" w:rsidR="00FA3C22" w:rsidRDefault="00FB40CA" w:rsidP="00EC4900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  <w:r w:rsidRPr="00FA3C22">
        <w:rPr>
          <w:rFonts w:ascii="Times" w:hAnsi="Times"/>
          <w:b/>
          <w:sz w:val="28"/>
          <w:szCs w:val="28"/>
          <w:lang w:val="uk-UA"/>
        </w:rPr>
        <w:t>Система навчання</w:t>
      </w:r>
      <w:r w:rsidRPr="00EC4900">
        <w:rPr>
          <w:rFonts w:ascii="Times" w:hAnsi="Times"/>
          <w:sz w:val="28"/>
          <w:szCs w:val="28"/>
          <w:lang w:val="uk-UA"/>
        </w:rPr>
        <w:t xml:space="preserve"> </w:t>
      </w:r>
    </w:p>
    <w:p w14:paraId="4C7AA13E" w14:textId="77777777" w:rsidR="00FA3C22" w:rsidRDefault="00FA3C22" w:rsidP="00EC4900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</w:p>
    <w:p w14:paraId="1598AEA5" w14:textId="77777777" w:rsidR="003C4C42" w:rsidRDefault="00FB40CA" w:rsidP="00EC4900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  <w:r w:rsidRPr="00EC4900">
        <w:rPr>
          <w:rFonts w:ascii="Times" w:hAnsi="Times"/>
          <w:sz w:val="28"/>
          <w:szCs w:val="28"/>
          <w:lang w:val="uk-UA"/>
        </w:rPr>
        <w:t>На початку кожного місяця студент отримує всю документацію з даної теми.  В кінці курсу кожен</w:t>
      </w:r>
      <w:r w:rsidR="003C4C42">
        <w:rPr>
          <w:rFonts w:ascii="Times" w:hAnsi="Times"/>
          <w:sz w:val="28"/>
          <w:szCs w:val="28"/>
          <w:lang w:val="uk-UA"/>
        </w:rPr>
        <w:t xml:space="preserve"> студент розробляє семінарську роботу </w:t>
      </w:r>
      <w:r w:rsidRPr="00EC4900">
        <w:rPr>
          <w:rFonts w:ascii="Times" w:hAnsi="Times"/>
          <w:sz w:val="28"/>
          <w:szCs w:val="28"/>
          <w:lang w:val="uk-UA"/>
        </w:rPr>
        <w:t xml:space="preserve">обсягом 3 сторінки.  Мета семінарської роботи - застосувати </w:t>
      </w:r>
      <w:r w:rsidR="003C4C42">
        <w:rPr>
          <w:rFonts w:ascii="Times" w:hAnsi="Times"/>
          <w:sz w:val="28"/>
          <w:szCs w:val="28"/>
          <w:lang w:val="uk-UA"/>
        </w:rPr>
        <w:t>вивчену теорію до своєї роботи.</w:t>
      </w:r>
      <w:r w:rsidRPr="00EC4900">
        <w:rPr>
          <w:rFonts w:ascii="Times" w:hAnsi="Times"/>
          <w:sz w:val="28"/>
          <w:szCs w:val="28"/>
          <w:lang w:val="uk-UA"/>
        </w:rPr>
        <w:t xml:space="preserve"> Після оцінювання цієї р</w:t>
      </w:r>
      <w:r w:rsidR="003C4C42">
        <w:rPr>
          <w:rFonts w:ascii="Times" w:hAnsi="Times"/>
          <w:sz w:val="28"/>
          <w:szCs w:val="28"/>
          <w:lang w:val="uk-UA"/>
        </w:rPr>
        <w:t>оботи курс за</w:t>
      </w:r>
      <w:r w:rsidRPr="00EC4900">
        <w:rPr>
          <w:rFonts w:ascii="Times" w:hAnsi="Times"/>
          <w:sz w:val="28"/>
          <w:szCs w:val="28"/>
          <w:lang w:val="uk-UA"/>
        </w:rPr>
        <w:t xml:space="preserve">раховується.  Після закінчення навчання студент опрацює підсумковий </w:t>
      </w:r>
      <w:r w:rsidR="003C4C42">
        <w:rPr>
          <w:rFonts w:ascii="Times" w:hAnsi="Times"/>
          <w:sz w:val="28"/>
          <w:szCs w:val="28"/>
          <w:lang w:val="uk-UA"/>
        </w:rPr>
        <w:t>звіт у</w:t>
      </w:r>
      <w:r w:rsidRPr="00EC4900">
        <w:rPr>
          <w:rFonts w:ascii="Times" w:hAnsi="Times"/>
          <w:sz w:val="28"/>
          <w:szCs w:val="28"/>
          <w:lang w:val="uk-UA"/>
        </w:rPr>
        <w:t xml:space="preserve"> 20 сторінок.  Він захищає його перед комітетом під головуванням доцента чи професора.  Захищаючи його, він здобуває професійний </w:t>
      </w:r>
      <w:r w:rsidR="003C4C42">
        <w:rPr>
          <w:rFonts w:ascii="Times" w:hAnsi="Times"/>
          <w:sz w:val="28"/>
          <w:szCs w:val="28"/>
          <w:lang w:val="uk-UA"/>
        </w:rPr>
        <w:t>звання</w:t>
      </w:r>
      <w:r w:rsidRPr="00EC4900">
        <w:rPr>
          <w:rFonts w:ascii="Times" w:hAnsi="Times"/>
          <w:sz w:val="28"/>
          <w:szCs w:val="28"/>
          <w:lang w:val="uk-UA"/>
        </w:rPr>
        <w:t xml:space="preserve"> BBA.  </w:t>
      </w:r>
      <w:r w:rsidR="003C4C42">
        <w:rPr>
          <w:rFonts w:ascii="Times" w:hAnsi="Times"/>
          <w:sz w:val="28"/>
          <w:szCs w:val="28"/>
          <w:lang w:val="uk-UA"/>
        </w:rPr>
        <w:t>Дипломи</w:t>
      </w:r>
      <w:r w:rsidRPr="00EC4900">
        <w:rPr>
          <w:rFonts w:ascii="Times" w:hAnsi="Times"/>
          <w:sz w:val="28"/>
          <w:szCs w:val="28"/>
          <w:lang w:val="uk-UA"/>
        </w:rPr>
        <w:t xml:space="preserve"> вручаються випускникам на випускній церемонії.  </w:t>
      </w:r>
    </w:p>
    <w:p w14:paraId="048D994E" w14:textId="77777777" w:rsidR="003C4C42" w:rsidRDefault="003C4C42" w:rsidP="00EC4900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</w:p>
    <w:p w14:paraId="707ABB65" w14:textId="77777777" w:rsidR="003C4C42" w:rsidRDefault="00FB40CA" w:rsidP="00EC4900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  <w:r w:rsidRPr="00EC4900">
        <w:rPr>
          <w:rFonts w:ascii="Times" w:hAnsi="Times"/>
          <w:sz w:val="28"/>
          <w:szCs w:val="28"/>
          <w:lang w:val="uk-UA"/>
        </w:rPr>
        <w:t xml:space="preserve">Випускники цієї програми набудуть навичок працювати на посадах середнього </w:t>
      </w:r>
      <w:r w:rsidR="003C4C42">
        <w:rPr>
          <w:rFonts w:ascii="Times" w:hAnsi="Times"/>
          <w:sz w:val="28"/>
          <w:szCs w:val="28"/>
          <w:lang w:val="uk-UA"/>
        </w:rPr>
        <w:t xml:space="preserve">та вищого керівництва, а також зможуть </w:t>
      </w:r>
      <w:r w:rsidRPr="00EC4900">
        <w:rPr>
          <w:rFonts w:ascii="Times" w:hAnsi="Times"/>
          <w:sz w:val="28"/>
          <w:szCs w:val="28"/>
          <w:lang w:val="uk-UA"/>
        </w:rPr>
        <w:t xml:space="preserve">вивчати подальшу програму MBA, де вони </w:t>
      </w:r>
      <w:r w:rsidR="003C4C42">
        <w:rPr>
          <w:rFonts w:ascii="Times" w:hAnsi="Times"/>
          <w:sz w:val="28"/>
          <w:szCs w:val="28"/>
          <w:lang w:val="uk-UA"/>
        </w:rPr>
        <w:t xml:space="preserve">матимуть можливість </w:t>
      </w:r>
      <w:r w:rsidRPr="00EC4900">
        <w:rPr>
          <w:rFonts w:ascii="Times" w:hAnsi="Times"/>
          <w:sz w:val="28"/>
          <w:szCs w:val="28"/>
          <w:lang w:val="uk-UA"/>
        </w:rPr>
        <w:t xml:space="preserve">подати заявку як наші випускники за знижкою на оплату за навчання.  </w:t>
      </w:r>
    </w:p>
    <w:p w14:paraId="1124A3DC" w14:textId="77777777" w:rsidR="003C4C42" w:rsidRDefault="003C4C42" w:rsidP="00EC4900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93"/>
        <w:gridCol w:w="2993"/>
        <w:gridCol w:w="2993"/>
      </w:tblGrid>
      <w:tr w:rsidR="003C4C42" w14:paraId="7825EE13" w14:textId="77777777" w:rsidTr="00E46873">
        <w:tc>
          <w:tcPr>
            <w:tcW w:w="8979" w:type="dxa"/>
            <w:gridSpan w:val="3"/>
          </w:tcPr>
          <w:p w14:paraId="4BEDAD80" w14:textId="1C61E7DB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 w:rsidRPr="003C4C42">
              <w:rPr>
                <w:rFonts w:ascii="Times" w:hAnsi="Times"/>
                <w:b/>
                <w:sz w:val="28"/>
                <w:szCs w:val="28"/>
                <w:lang w:val="uk-UA"/>
              </w:rPr>
              <w:t>Зміст навчання</w:t>
            </w:r>
          </w:p>
        </w:tc>
      </w:tr>
      <w:tr w:rsidR="003C4C42" w14:paraId="3CE4E498" w14:textId="77777777" w:rsidTr="006F4DEF">
        <w:tc>
          <w:tcPr>
            <w:tcW w:w="2993" w:type="dxa"/>
          </w:tcPr>
          <w:p w14:paraId="622B594B" w14:textId="77777777" w:rsidR="003C4C42" w:rsidRDefault="003C4C42" w:rsidP="00EC4900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  <w:lang w:val="uk-UA"/>
              </w:rPr>
            </w:pPr>
          </w:p>
        </w:tc>
        <w:tc>
          <w:tcPr>
            <w:tcW w:w="5986" w:type="dxa"/>
            <w:gridSpan w:val="2"/>
          </w:tcPr>
          <w:p w14:paraId="04CCB914" w14:textId="19DADBDE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 w:rsidRPr="003C4C42">
              <w:rPr>
                <w:rFonts w:ascii="Times" w:hAnsi="Times"/>
                <w:b/>
                <w:sz w:val="28"/>
                <w:szCs w:val="28"/>
                <w:lang w:val="uk-UA"/>
              </w:rPr>
              <w:t>Кредити</w:t>
            </w:r>
          </w:p>
        </w:tc>
      </w:tr>
      <w:tr w:rsidR="003C4C42" w14:paraId="00CF9D52" w14:textId="77777777" w:rsidTr="003C4C42">
        <w:tc>
          <w:tcPr>
            <w:tcW w:w="2993" w:type="dxa"/>
          </w:tcPr>
          <w:p w14:paraId="34227B21" w14:textId="77777777" w:rsidR="003C4C42" w:rsidRDefault="003C4C42" w:rsidP="00EC4900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  <w:lang w:val="uk-UA"/>
              </w:rPr>
            </w:pPr>
          </w:p>
        </w:tc>
        <w:tc>
          <w:tcPr>
            <w:tcW w:w="2993" w:type="dxa"/>
          </w:tcPr>
          <w:p w14:paraId="29DA67A6" w14:textId="7E7BFA34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 w:rsidRPr="003C4C42">
              <w:rPr>
                <w:rFonts w:ascii="Times" w:hAnsi="Times"/>
                <w:b/>
                <w:sz w:val="28"/>
                <w:szCs w:val="28"/>
                <w:lang w:val="uk-UA"/>
              </w:rPr>
              <w:t>Зимовий</w:t>
            </w:r>
            <w:r w:rsidRPr="003C4C42">
              <w:rPr>
                <w:rFonts w:ascii="Times" w:hAnsi="Times"/>
                <w:b/>
                <w:sz w:val="28"/>
                <w:szCs w:val="28"/>
                <w:lang w:val="uk-UA"/>
              </w:rPr>
              <w:t xml:space="preserve"> </w:t>
            </w:r>
            <w:r w:rsidRPr="003C4C42">
              <w:rPr>
                <w:rFonts w:ascii="Times" w:hAnsi="Times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993" w:type="dxa"/>
          </w:tcPr>
          <w:p w14:paraId="3AC709CC" w14:textId="021921AA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 w:rsidRPr="003C4C42">
              <w:rPr>
                <w:rFonts w:ascii="Times" w:hAnsi="Times"/>
                <w:b/>
                <w:sz w:val="28"/>
                <w:szCs w:val="28"/>
                <w:lang w:val="uk-UA"/>
              </w:rPr>
              <w:t>Літній семестр</w:t>
            </w:r>
          </w:p>
        </w:tc>
      </w:tr>
      <w:tr w:rsidR="003C4C42" w14:paraId="7310EB9E" w14:textId="77777777" w:rsidTr="003C4C42">
        <w:tc>
          <w:tcPr>
            <w:tcW w:w="2993" w:type="dxa"/>
          </w:tcPr>
          <w:p w14:paraId="37D30DD5" w14:textId="5DE55AD7" w:rsidR="003C4C42" w:rsidRDefault="003C4C42" w:rsidP="00EC4900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  <w:lang w:val="uk-UA"/>
              </w:rPr>
            </w:pPr>
            <w:r w:rsidRPr="00EC4900">
              <w:rPr>
                <w:rFonts w:ascii="Times" w:hAnsi="Times"/>
                <w:sz w:val="28"/>
                <w:szCs w:val="28"/>
                <w:lang w:val="uk-UA"/>
              </w:rPr>
              <w:t>Теорія та практика комерції</w:t>
            </w:r>
          </w:p>
        </w:tc>
        <w:tc>
          <w:tcPr>
            <w:tcW w:w="2993" w:type="dxa"/>
          </w:tcPr>
          <w:p w14:paraId="36C68351" w14:textId="69A676EB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rFonts w:ascii="Times" w:hAnsi="Times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93" w:type="dxa"/>
          </w:tcPr>
          <w:p w14:paraId="78A87EAF" w14:textId="77777777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</w:p>
        </w:tc>
      </w:tr>
      <w:tr w:rsidR="003C4C42" w14:paraId="6A5DCD11" w14:textId="77777777" w:rsidTr="003C4C42">
        <w:tc>
          <w:tcPr>
            <w:tcW w:w="2993" w:type="dxa"/>
          </w:tcPr>
          <w:p w14:paraId="6B2C09E7" w14:textId="274863B9" w:rsidR="003C4C42" w:rsidRDefault="003C4C42" w:rsidP="00EC4900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  <w:lang w:val="uk-UA"/>
              </w:rPr>
            </w:pPr>
            <w:r w:rsidRPr="00EC4900">
              <w:rPr>
                <w:rFonts w:ascii="Times" w:hAnsi="Times"/>
                <w:sz w:val="28"/>
                <w:szCs w:val="28"/>
                <w:lang w:val="uk-UA"/>
              </w:rPr>
              <w:t>Комунікація</w:t>
            </w:r>
          </w:p>
        </w:tc>
        <w:tc>
          <w:tcPr>
            <w:tcW w:w="2993" w:type="dxa"/>
          </w:tcPr>
          <w:p w14:paraId="1384C65A" w14:textId="322D0EC2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rFonts w:ascii="Times" w:hAnsi="Times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93" w:type="dxa"/>
          </w:tcPr>
          <w:p w14:paraId="67BA1FAB" w14:textId="77777777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</w:p>
        </w:tc>
      </w:tr>
      <w:tr w:rsidR="003C4C42" w14:paraId="68B76DF1" w14:textId="77777777" w:rsidTr="003C4C42">
        <w:tc>
          <w:tcPr>
            <w:tcW w:w="2993" w:type="dxa"/>
          </w:tcPr>
          <w:p w14:paraId="2B90FF3C" w14:textId="6FEAC354" w:rsidR="003C4C42" w:rsidRDefault="003C4C42" w:rsidP="00EC4900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  <w:lang w:val="uk-UA"/>
              </w:rPr>
            </w:pPr>
            <w:r w:rsidRPr="00EC4900">
              <w:rPr>
                <w:rFonts w:ascii="Times" w:hAnsi="Times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993" w:type="dxa"/>
          </w:tcPr>
          <w:p w14:paraId="749C7683" w14:textId="059BE5D9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rFonts w:ascii="Times" w:hAnsi="Times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93" w:type="dxa"/>
          </w:tcPr>
          <w:p w14:paraId="317B7800" w14:textId="77777777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</w:p>
        </w:tc>
      </w:tr>
      <w:tr w:rsidR="003C4C42" w14:paraId="629A0109" w14:textId="77777777" w:rsidTr="003C4C42">
        <w:tc>
          <w:tcPr>
            <w:tcW w:w="2993" w:type="dxa"/>
          </w:tcPr>
          <w:p w14:paraId="60019D80" w14:textId="03A67A23" w:rsidR="003C4C42" w:rsidRDefault="003C4C42" w:rsidP="00EC4900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  <w:lang w:val="uk-UA"/>
              </w:rPr>
            </w:pPr>
            <w:r w:rsidRPr="00EC4900">
              <w:rPr>
                <w:rFonts w:ascii="Times" w:hAnsi="Times"/>
                <w:sz w:val="28"/>
                <w:szCs w:val="28"/>
                <w:lang w:val="uk-UA"/>
              </w:rPr>
              <w:t>Управління</w:t>
            </w:r>
          </w:p>
        </w:tc>
        <w:tc>
          <w:tcPr>
            <w:tcW w:w="2993" w:type="dxa"/>
          </w:tcPr>
          <w:p w14:paraId="3904275E" w14:textId="48CD603E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rFonts w:ascii="Times" w:hAnsi="Times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993" w:type="dxa"/>
          </w:tcPr>
          <w:p w14:paraId="6F672241" w14:textId="77777777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</w:p>
        </w:tc>
      </w:tr>
      <w:tr w:rsidR="003C4C42" w14:paraId="3EA3675B" w14:textId="77777777" w:rsidTr="003C4C42">
        <w:tc>
          <w:tcPr>
            <w:tcW w:w="2993" w:type="dxa"/>
          </w:tcPr>
          <w:p w14:paraId="4926A5FD" w14:textId="70E12593" w:rsidR="003C4C42" w:rsidRDefault="003C4C42" w:rsidP="00EC4900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  <w:lang w:val="uk-UA"/>
              </w:rPr>
            </w:pPr>
            <w:r w:rsidRPr="00EC4900">
              <w:rPr>
                <w:rFonts w:ascii="Times" w:hAnsi="Times"/>
                <w:sz w:val="28"/>
                <w:szCs w:val="28"/>
                <w:lang w:val="uk-UA"/>
              </w:rPr>
              <w:t>Маркетинг</w:t>
            </w:r>
          </w:p>
        </w:tc>
        <w:tc>
          <w:tcPr>
            <w:tcW w:w="2993" w:type="dxa"/>
          </w:tcPr>
          <w:p w14:paraId="6ABAAE14" w14:textId="09F1FD06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rFonts w:ascii="Times" w:hAnsi="Times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993" w:type="dxa"/>
          </w:tcPr>
          <w:p w14:paraId="16B526EF" w14:textId="77777777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</w:p>
        </w:tc>
      </w:tr>
      <w:tr w:rsidR="003C4C42" w14:paraId="25CD745C" w14:textId="77777777" w:rsidTr="003C4C42">
        <w:tc>
          <w:tcPr>
            <w:tcW w:w="2993" w:type="dxa"/>
          </w:tcPr>
          <w:p w14:paraId="174F5C4F" w14:textId="333C2862" w:rsidR="003C4C42" w:rsidRPr="00EC4900" w:rsidRDefault="003C4C42" w:rsidP="00EC4900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  <w:lang w:val="uk-UA"/>
              </w:rPr>
            </w:pPr>
            <w:r w:rsidRPr="00EC4900">
              <w:rPr>
                <w:rFonts w:ascii="Times" w:hAnsi="Times"/>
                <w:sz w:val="28"/>
                <w:szCs w:val="28"/>
                <w:lang w:val="uk-UA"/>
              </w:rPr>
              <w:t>Міжнародний маркетинг</w:t>
            </w:r>
          </w:p>
        </w:tc>
        <w:tc>
          <w:tcPr>
            <w:tcW w:w="2993" w:type="dxa"/>
          </w:tcPr>
          <w:p w14:paraId="5A950F6D" w14:textId="77777777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</w:p>
        </w:tc>
        <w:tc>
          <w:tcPr>
            <w:tcW w:w="2993" w:type="dxa"/>
          </w:tcPr>
          <w:p w14:paraId="237DA270" w14:textId="23848222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rFonts w:ascii="Times" w:hAnsi="Times"/>
                <w:b/>
                <w:sz w:val="28"/>
                <w:szCs w:val="28"/>
                <w:lang w:val="uk-UA"/>
              </w:rPr>
              <w:t>10</w:t>
            </w:r>
          </w:p>
        </w:tc>
      </w:tr>
      <w:tr w:rsidR="003C4C42" w14:paraId="4A0C6CDD" w14:textId="77777777" w:rsidTr="003C4C42">
        <w:tc>
          <w:tcPr>
            <w:tcW w:w="2993" w:type="dxa"/>
          </w:tcPr>
          <w:p w14:paraId="541596B1" w14:textId="4A5DB2C0" w:rsidR="003C4C42" w:rsidRPr="00EC4900" w:rsidRDefault="003C4C42" w:rsidP="00EC4900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  <w:lang w:val="uk-UA"/>
              </w:rPr>
            </w:pPr>
            <w:r w:rsidRPr="00EC4900">
              <w:rPr>
                <w:rFonts w:ascii="Times" w:hAnsi="Times"/>
                <w:sz w:val="28"/>
                <w:szCs w:val="28"/>
                <w:lang w:val="uk-UA"/>
              </w:rPr>
              <w:t>Цифрова економіка</w:t>
            </w:r>
          </w:p>
        </w:tc>
        <w:tc>
          <w:tcPr>
            <w:tcW w:w="2993" w:type="dxa"/>
          </w:tcPr>
          <w:p w14:paraId="5B42E52F" w14:textId="77777777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</w:p>
        </w:tc>
        <w:tc>
          <w:tcPr>
            <w:tcW w:w="2993" w:type="dxa"/>
          </w:tcPr>
          <w:p w14:paraId="305F1098" w14:textId="2D81199C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rFonts w:ascii="Times" w:hAnsi="Times"/>
                <w:b/>
                <w:sz w:val="28"/>
                <w:szCs w:val="28"/>
                <w:lang w:val="uk-UA"/>
              </w:rPr>
              <w:t>6</w:t>
            </w:r>
          </w:p>
        </w:tc>
      </w:tr>
      <w:tr w:rsidR="003C4C42" w14:paraId="46EB40F1" w14:textId="77777777" w:rsidTr="003C4C42">
        <w:tc>
          <w:tcPr>
            <w:tcW w:w="2993" w:type="dxa"/>
          </w:tcPr>
          <w:p w14:paraId="342A8848" w14:textId="11F49E90" w:rsidR="003C4C42" w:rsidRPr="00EC4900" w:rsidRDefault="003C4C42" w:rsidP="00EC4900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  <w:lang w:val="uk-UA"/>
              </w:rPr>
            </w:pPr>
            <w:r w:rsidRPr="00EC4900">
              <w:rPr>
                <w:rFonts w:ascii="Times" w:hAnsi="Times"/>
                <w:sz w:val="28"/>
                <w:szCs w:val="28"/>
                <w:lang w:val="uk-UA"/>
              </w:rPr>
              <w:t>Стратегічне управління</w:t>
            </w:r>
          </w:p>
        </w:tc>
        <w:tc>
          <w:tcPr>
            <w:tcW w:w="2993" w:type="dxa"/>
          </w:tcPr>
          <w:p w14:paraId="5EBB0121" w14:textId="77777777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</w:p>
        </w:tc>
        <w:tc>
          <w:tcPr>
            <w:tcW w:w="2993" w:type="dxa"/>
          </w:tcPr>
          <w:p w14:paraId="47273A10" w14:textId="4CC0458C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rFonts w:ascii="Times" w:hAnsi="Times"/>
                <w:b/>
                <w:sz w:val="28"/>
                <w:szCs w:val="28"/>
                <w:lang w:val="uk-UA"/>
              </w:rPr>
              <w:t>6</w:t>
            </w:r>
          </w:p>
        </w:tc>
      </w:tr>
      <w:tr w:rsidR="003C4C42" w14:paraId="23C252C1" w14:textId="77777777" w:rsidTr="003C4C42">
        <w:tc>
          <w:tcPr>
            <w:tcW w:w="2993" w:type="dxa"/>
          </w:tcPr>
          <w:p w14:paraId="51AFE317" w14:textId="607496A6" w:rsidR="003C4C42" w:rsidRPr="00EC4900" w:rsidRDefault="003C4C42" w:rsidP="00EC4900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  <w:lang w:val="uk-UA"/>
              </w:rPr>
            </w:pPr>
            <w:r w:rsidRPr="00EC4900">
              <w:rPr>
                <w:rFonts w:ascii="Times" w:hAnsi="Times"/>
                <w:sz w:val="28"/>
                <w:szCs w:val="28"/>
                <w:lang w:val="uk-UA"/>
              </w:rPr>
              <w:t>Необов’язковий предмет: Світова економіка (Бізнес-менеджер)</w:t>
            </w:r>
          </w:p>
        </w:tc>
        <w:tc>
          <w:tcPr>
            <w:tcW w:w="2993" w:type="dxa"/>
          </w:tcPr>
          <w:p w14:paraId="63A7BC99" w14:textId="77777777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</w:p>
        </w:tc>
        <w:tc>
          <w:tcPr>
            <w:tcW w:w="2993" w:type="dxa"/>
          </w:tcPr>
          <w:p w14:paraId="34FB3238" w14:textId="0738D777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rFonts w:ascii="Times" w:hAnsi="Times"/>
                <w:b/>
                <w:sz w:val="28"/>
                <w:szCs w:val="28"/>
                <w:lang w:val="uk-UA"/>
              </w:rPr>
              <w:t>8</w:t>
            </w:r>
          </w:p>
        </w:tc>
      </w:tr>
      <w:tr w:rsidR="003C4C42" w14:paraId="6B375030" w14:textId="77777777" w:rsidTr="003C4C42">
        <w:tc>
          <w:tcPr>
            <w:tcW w:w="2993" w:type="dxa"/>
          </w:tcPr>
          <w:p w14:paraId="099F8DE9" w14:textId="2D0666E7" w:rsidR="003C4C42" w:rsidRPr="00EC4900" w:rsidRDefault="003C4C42" w:rsidP="00EC4900">
            <w:pPr>
              <w:spacing w:line="276" w:lineRule="auto"/>
              <w:jc w:val="both"/>
              <w:rPr>
                <w:rFonts w:ascii="Times" w:hAnsi="Times"/>
                <w:sz w:val="28"/>
                <w:szCs w:val="28"/>
                <w:lang w:val="uk-UA"/>
              </w:rPr>
            </w:pPr>
            <w:r w:rsidRPr="00EC4900">
              <w:rPr>
                <w:rFonts w:ascii="Times" w:hAnsi="Times"/>
                <w:sz w:val="28"/>
                <w:szCs w:val="28"/>
                <w:lang w:val="uk-UA"/>
              </w:rPr>
              <w:t>Необов'язкова тема: Конфіденційність - GDPR (Операційний менеджер)</w:t>
            </w:r>
          </w:p>
        </w:tc>
        <w:tc>
          <w:tcPr>
            <w:tcW w:w="2993" w:type="dxa"/>
          </w:tcPr>
          <w:p w14:paraId="4913E428" w14:textId="77777777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</w:p>
        </w:tc>
        <w:tc>
          <w:tcPr>
            <w:tcW w:w="2993" w:type="dxa"/>
          </w:tcPr>
          <w:p w14:paraId="1B24BB6F" w14:textId="2AAEAE46" w:rsidR="003C4C42" w:rsidRPr="003C4C42" w:rsidRDefault="003C4C42" w:rsidP="003C4C42">
            <w:pPr>
              <w:spacing w:line="276" w:lineRule="auto"/>
              <w:jc w:val="center"/>
              <w:rPr>
                <w:rFonts w:ascii="Times" w:hAnsi="Times"/>
                <w:b/>
                <w:sz w:val="28"/>
                <w:szCs w:val="28"/>
                <w:lang w:val="uk-UA"/>
              </w:rPr>
            </w:pPr>
            <w:r>
              <w:rPr>
                <w:rFonts w:ascii="Times" w:hAnsi="Times"/>
                <w:b/>
                <w:sz w:val="28"/>
                <w:szCs w:val="28"/>
                <w:lang w:val="uk-UA"/>
              </w:rPr>
              <w:t>8</w:t>
            </w:r>
          </w:p>
        </w:tc>
      </w:tr>
    </w:tbl>
    <w:p w14:paraId="45AED762" w14:textId="77777777" w:rsidR="003C4C42" w:rsidRDefault="003C4C42" w:rsidP="00EC4900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</w:p>
    <w:p w14:paraId="4C8495BF" w14:textId="7FE59B7B" w:rsidR="00191C30" w:rsidRDefault="00191C3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bookmarkStart w:id="0" w:name="_GoBack"/>
      <w:bookmarkEnd w:id="0"/>
    </w:p>
    <w:sectPr w:rsidR="00191C30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65741"/>
    <w:multiLevelType w:val="hybridMultilevel"/>
    <w:tmpl w:val="51A8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B2853"/>
    <w:multiLevelType w:val="hybridMultilevel"/>
    <w:tmpl w:val="48F2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00C7D"/>
    <w:rsid w:val="00010B45"/>
    <w:rsid w:val="0001250E"/>
    <w:rsid w:val="000222B2"/>
    <w:rsid w:val="00053916"/>
    <w:rsid w:val="00057418"/>
    <w:rsid w:val="00061E2D"/>
    <w:rsid w:val="00064A14"/>
    <w:rsid w:val="00081FEA"/>
    <w:rsid w:val="00083D11"/>
    <w:rsid w:val="000A4DF8"/>
    <w:rsid w:val="000A58C5"/>
    <w:rsid w:val="000B1995"/>
    <w:rsid w:val="000D2469"/>
    <w:rsid w:val="00107CBF"/>
    <w:rsid w:val="00132DBB"/>
    <w:rsid w:val="0015089B"/>
    <w:rsid w:val="00191C30"/>
    <w:rsid w:val="001F696F"/>
    <w:rsid w:val="00232406"/>
    <w:rsid w:val="00237A42"/>
    <w:rsid w:val="00277AF9"/>
    <w:rsid w:val="002929D4"/>
    <w:rsid w:val="002B1FE8"/>
    <w:rsid w:val="002B3706"/>
    <w:rsid w:val="003553CC"/>
    <w:rsid w:val="00394EBC"/>
    <w:rsid w:val="003A251F"/>
    <w:rsid w:val="003B56AB"/>
    <w:rsid w:val="003C4C42"/>
    <w:rsid w:val="003E0987"/>
    <w:rsid w:val="003E7CC6"/>
    <w:rsid w:val="003F1A19"/>
    <w:rsid w:val="003F5CD9"/>
    <w:rsid w:val="003F7BB4"/>
    <w:rsid w:val="004076F6"/>
    <w:rsid w:val="00422973"/>
    <w:rsid w:val="00422C7B"/>
    <w:rsid w:val="00433019"/>
    <w:rsid w:val="00436236"/>
    <w:rsid w:val="00465697"/>
    <w:rsid w:val="00483132"/>
    <w:rsid w:val="004929D7"/>
    <w:rsid w:val="004A7F79"/>
    <w:rsid w:val="004D0F3F"/>
    <w:rsid w:val="004E4767"/>
    <w:rsid w:val="004F4B7F"/>
    <w:rsid w:val="004F5FF7"/>
    <w:rsid w:val="00505311"/>
    <w:rsid w:val="00512A1B"/>
    <w:rsid w:val="005425CD"/>
    <w:rsid w:val="0055428D"/>
    <w:rsid w:val="00560D78"/>
    <w:rsid w:val="0056751B"/>
    <w:rsid w:val="00573B61"/>
    <w:rsid w:val="005B5733"/>
    <w:rsid w:val="005E0BC8"/>
    <w:rsid w:val="005F5759"/>
    <w:rsid w:val="005F6231"/>
    <w:rsid w:val="00612B1F"/>
    <w:rsid w:val="00642F0B"/>
    <w:rsid w:val="006659D7"/>
    <w:rsid w:val="00677A50"/>
    <w:rsid w:val="00692AD4"/>
    <w:rsid w:val="006A4127"/>
    <w:rsid w:val="006A4AE5"/>
    <w:rsid w:val="006F22CE"/>
    <w:rsid w:val="006F372D"/>
    <w:rsid w:val="00712616"/>
    <w:rsid w:val="00716B98"/>
    <w:rsid w:val="00717A20"/>
    <w:rsid w:val="00720CB1"/>
    <w:rsid w:val="00724D0B"/>
    <w:rsid w:val="00736EED"/>
    <w:rsid w:val="007529DF"/>
    <w:rsid w:val="00756B53"/>
    <w:rsid w:val="00763EAD"/>
    <w:rsid w:val="007654AA"/>
    <w:rsid w:val="00782625"/>
    <w:rsid w:val="007856AB"/>
    <w:rsid w:val="00795DDC"/>
    <w:rsid w:val="007B4E29"/>
    <w:rsid w:val="007D7353"/>
    <w:rsid w:val="00816323"/>
    <w:rsid w:val="00817B39"/>
    <w:rsid w:val="0083291E"/>
    <w:rsid w:val="00861E01"/>
    <w:rsid w:val="0087262E"/>
    <w:rsid w:val="00880AB6"/>
    <w:rsid w:val="0088421F"/>
    <w:rsid w:val="00887FA6"/>
    <w:rsid w:val="00895C1B"/>
    <w:rsid w:val="008B1443"/>
    <w:rsid w:val="008B4CF3"/>
    <w:rsid w:val="008D5CB5"/>
    <w:rsid w:val="008E3C9A"/>
    <w:rsid w:val="008F2614"/>
    <w:rsid w:val="00902C79"/>
    <w:rsid w:val="00931E34"/>
    <w:rsid w:val="00947D52"/>
    <w:rsid w:val="009501D4"/>
    <w:rsid w:val="009522E8"/>
    <w:rsid w:val="009615DE"/>
    <w:rsid w:val="0096235B"/>
    <w:rsid w:val="0096542C"/>
    <w:rsid w:val="00975F31"/>
    <w:rsid w:val="00983A76"/>
    <w:rsid w:val="0099325D"/>
    <w:rsid w:val="009A64EB"/>
    <w:rsid w:val="009D099B"/>
    <w:rsid w:val="009D18DB"/>
    <w:rsid w:val="00A061C4"/>
    <w:rsid w:val="00A30ED1"/>
    <w:rsid w:val="00A4502C"/>
    <w:rsid w:val="00A54453"/>
    <w:rsid w:val="00A6677F"/>
    <w:rsid w:val="00A67BC2"/>
    <w:rsid w:val="00A71144"/>
    <w:rsid w:val="00A81C4D"/>
    <w:rsid w:val="00A858B3"/>
    <w:rsid w:val="00A92D9A"/>
    <w:rsid w:val="00AA0645"/>
    <w:rsid w:val="00AA3C33"/>
    <w:rsid w:val="00AA7529"/>
    <w:rsid w:val="00AB1CA1"/>
    <w:rsid w:val="00AB77AD"/>
    <w:rsid w:val="00AC4067"/>
    <w:rsid w:val="00AC5DB7"/>
    <w:rsid w:val="00AD2632"/>
    <w:rsid w:val="00B07066"/>
    <w:rsid w:val="00B67D32"/>
    <w:rsid w:val="00B93937"/>
    <w:rsid w:val="00B9535C"/>
    <w:rsid w:val="00BB50B7"/>
    <w:rsid w:val="00BD659D"/>
    <w:rsid w:val="00BE0CBA"/>
    <w:rsid w:val="00BF0B86"/>
    <w:rsid w:val="00C04CEB"/>
    <w:rsid w:val="00C36053"/>
    <w:rsid w:val="00C44E35"/>
    <w:rsid w:val="00C72F3B"/>
    <w:rsid w:val="00C90546"/>
    <w:rsid w:val="00C950DC"/>
    <w:rsid w:val="00CA2639"/>
    <w:rsid w:val="00CB2B66"/>
    <w:rsid w:val="00CD1D13"/>
    <w:rsid w:val="00CE3274"/>
    <w:rsid w:val="00CF057F"/>
    <w:rsid w:val="00D23910"/>
    <w:rsid w:val="00D25BE1"/>
    <w:rsid w:val="00D3731D"/>
    <w:rsid w:val="00D406B4"/>
    <w:rsid w:val="00D42005"/>
    <w:rsid w:val="00D4207D"/>
    <w:rsid w:val="00D723E7"/>
    <w:rsid w:val="00D750ED"/>
    <w:rsid w:val="00D75D7B"/>
    <w:rsid w:val="00D87CEF"/>
    <w:rsid w:val="00DA0613"/>
    <w:rsid w:val="00DA3EBD"/>
    <w:rsid w:val="00DB2F0F"/>
    <w:rsid w:val="00DE5753"/>
    <w:rsid w:val="00DE7563"/>
    <w:rsid w:val="00E133F0"/>
    <w:rsid w:val="00E500B0"/>
    <w:rsid w:val="00E56812"/>
    <w:rsid w:val="00E622B5"/>
    <w:rsid w:val="00E90BB2"/>
    <w:rsid w:val="00EC4900"/>
    <w:rsid w:val="00ED410F"/>
    <w:rsid w:val="00EE06C4"/>
    <w:rsid w:val="00F176DA"/>
    <w:rsid w:val="00F85972"/>
    <w:rsid w:val="00F911C2"/>
    <w:rsid w:val="00F95D16"/>
    <w:rsid w:val="00FA2365"/>
    <w:rsid w:val="00FA3C22"/>
    <w:rsid w:val="00FB40CA"/>
    <w:rsid w:val="00FC534F"/>
    <w:rsid w:val="00FF082E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0B"/>
    <w:pPr>
      <w:ind w:left="720"/>
      <w:contextualSpacing/>
    </w:pPr>
  </w:style>
  <w:style w:type="table" w:styleId="a4">
    <w:name w:val="Table Grid"/>
    <w:basedOn w:val="a1"/>
    <w:uiPriority w:val="39"/>
    <w:rsid w:val="003C4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473</Words>
  <Characters>2702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4</cp:revision>
  <dcterms:created xsi:type="dcterms:W3CDTF">2019-12-11T20:56:00Z</dcterms:created>
  <dcterms:modified xsi:type="dcterms:W3CDTF">2019-12-11T21:19:00Z</dcterms:modified>
</cp:coreProperties>
</file>